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40" w:rsidRDefault="00F02040" w:rsidP="00F02040">
      <w:pPr>
        <w:rPr>
          <w:rFonts w:hint="eastAsia"/>
        </w:rPr>
      </w:pPr>
      <w:r>
        <w:rPr>
          <w:rFonts w:hint="eastAsia"/>
        </w:rPr>
        <w:t xml:space="preserve">  </w:t>
      </w:r>
      <w:r>
        <w:t xml:space="preserve">                          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洗</w:t>
      </w:r>
      <w:r>
        <w:rPr>
          <w:rFonts w:hint="eastAsia"/>
        </w:rPr>
        <w:t xml:space="preserve">  </w:t>
      </w:r>
      <w:r>
        <w:rPr>
          <w:rFonts w:hint="eastAsia"/>
        </w:rPr>
        <w:t>礼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五、旧约圣经中有关洗礼的重要预言有哪些？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．“你的道在海中，你的路在大水中，你的脚</w:t>
      </w:r>
      <w:proofErr w:type="gramStart"/>
      <w:r>
        <w:rPr>
          <w:rFonts w:hint="eastAsia"/>
        </w:rPr>
        <w:t>踪</w:t>
      </w:r>
      <w:proofErr w:type="gramEnd"/>
      <w:r>
        <w:rPr>
          <w:rFonts w:hint="eastAsia"/>
        </w:rPr>
        <w:t>无人知道”（诗</w:t>
      </w:r>
      <w:r>
        <w:rPr>
          <w:rFonts w:hint="eastAsia"/>
        </w:rPr>
        <w:t>77</w:t>
      </w:r>
      <w:r>
        <w:rPr>
          <w:rFonts w:hint="eastAsia"/>
        </w:rPr>
        <w:t>：</w:t>
      </w:r>
      <w:r>
        <w:rPr>
          <w:rFonts w:hint="eastAsia"/>
        </w:rPr>
        <w:t>19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．“耶和华在沧海开道路</w:t>
      </w:r>
      <w:r>
        <w:rPr>
          <w:rFonts w:hint="eastAsia"/>
        </w:rPr>
        <w:t>,</w:t>
      </w:r>
      <w:r>
        <w:rPr>
          <w:rFonts w:hint="eastAsia"/>
        </w:rPr>
        <w:t>在大水中开路”（赛</w:t>
      </w:r>
      <w:r>
        <w:rPr>
          <w:rFonts w:hint="eastAsia"/>
        </w:rPr>
        <w:t>43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．“海的深处是赎民当经过之路”（赛</w:t>
      </w:r>
      <w:r>
        <w:rPr>
          <w:rFonts w:hint="eastAsia"/>
        </w:rPr>
        <w:t>51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．“神要赦免罪孽……将我们一切罪投于深海”</w:t>
      </w:r>
      <w:r>
        <w:rPr>
          <w:rFonts w:hint="eastAsia"/>
        </w:rPr>
        <w:t>(</w:t>
      </w:r>
      <w:r>
        <w:rPr>
          <w:rFonts w:hint="eastAsia"/>
        </w:rPr>
        <w:t>弥</w:t>
      </w:r>
      <w:r>
        <w:rPr>
          <w:rFonts w:hint="eastAsia"/>
        </w:rPr>
        <w:t>7:18-19)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．“那日必给大卫家和耶路撒冷的居民，开一个泉源，洗除罪恶和污秽”（亚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六、旧约圣经中有关洗礼的预表有哪些？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．神与亚伯拉罕立约的证据——割礼（创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—</w:t>
      </w:r>
      <w:r>
        <w:rPr>
          <w:rFonts w:hint="eastAsia"/>
        </w:rPr>
        <w:t>14</w:t>
      </w:r>
      <w:r>
        <w:rPr>
          <w:rFonts w:hint="eastAsia"/>
        </w:rPr>
        <w:t>），预表新约的洗礼。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．挪亚的方舟被大水包围（创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11-12</w:t>
      </w:r>
      <w:r>
        <w:rPr>
          <w:rFonts w:hint="eastAsia"/>
        </w:rPr>
        <w:t>），预表浸入水中的洗礼（彼前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20-21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．以色列人过红海时也被大水包围（出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21</w:t>
      </w:r>
      <w:r>
        <w:rPr>
          <w:rFonts w:hint="eastAsia"/>
        </w:rPr>
        <w:t>—</w:t>
      </w:r>
      <w:r>
        <w:rPr>
          <w:rFonts w:hint="eastAsia"/>
        </w:rPr>
        <w:t>22</w:t>
      </w:r>
      <w:r>
        <w:rPr>
          <w:rFonts w:hint="eastAsia"/>
        </w:rPr>
        <w:t>），预表全身入水的浸礼（林前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1-2</w:t>
      </w:r>
      <w:r>
        <w:rPr>
          <w:rFonts w:hint="eastAsia"/>
        </w:rPr>
        <w:t>）。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七、浸礼有</w:t>
      </w:r>
      <w:proofErr w:type="gramStart"/>
      <w:r>
        <w:rPr>
          <w:rFonts w:hint="eastAsia"/>
        </w:rPr>
        <w:t>哪些属灵的</w:t>
      </w:r>
      <w:proofErr w:type="gramEnd"/>
      <w:r>
        <w:rPr>
          <w:rFonts w:hint="eastAsia"/>
        </w:rPr>
        <w:t>功效？你有事实证明吗？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．与主同死、同埋葬、同复活</w:t>
      </w:r>
      <w:r>
        <w:rPr>
          <w:rFonts w:hint="eastAsia"/>
        </w:rPr>
        <w:t>(</w:t>
      </w:r>
      <w:r>
        <w:rPr>
          <w:rFonts w:hint="eastAsia"/>
        </w:rPr>
        <w:t>罗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3-5;</w:t>
      </w:r>
      <w:r>
        <w:rPr>
          <w:rFonts w:hint="eastAsia"/>
        </w:rPr>
        <w:t>西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12)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proofErr w:type="gramStart"/>
      <w:r>
        <w:rPr>
          <w:rFonts w:hint="eastAsia"/>
        </w:rPr>
        <w:t>使罪得赦</w:t>
      </w:r>
      <w:proofErr w:type="gramEnd"/>
      <w:r>
        <w:rPr>
          <w:rFonts w:hint="eastAsia"/>
        </w:rPr>
        <w:t>(</w:t>
      </w:r>
      <w:r>
        <w:rPr>
          <w:rFonts w:hint="eastAsia"/>
        </w:rPr>
        <w:t>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38,22</w:t>
      </w:r>
      <w:r>
        <w:rPr>
          <w:rFonts w:hint="eastAsia"/>
        </w:rPr>
        <w:t>：</w:t>
      </w:r>
      <w:r>
        <w:rPr>
          <w:rFonts w:hint="eastAsia"/>
        </w:rPr>
        <w:t>16)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．重生</w:t>
      </w:r>
      <w:r>
        <w:rPr>
          <w:rFonts w:hint="eastAsia"/>
        </w:rPr>
        <w:t>(</w:t>
      </w:r>
      <w:r>
        <w:rPr>
          <w:rFonts w:hint="eastAsia"/>
        </w:rPr>
        <w:t>多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5)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．成圣、称义</w:t>
      </w:r>
      <w:r>
        <w:rPr>
          <w:rFonts w:hint="eastAsia"/>
        </w:rPr>
        <w:t>(</w:t>
      </w:r>
      <w:r>
        <w:rPr>
          <w:rFonts w:hint="eastAsia"/>
        </w:rPr>
        <w:t>林前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11)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．归入基督</w:t>
      </w:r>
      <w:r>
        <w:rPr>
          <w:rFonts w:hint="eastAsia"/>
        </w:rPr>
        <w:t>(</w:t>
      </w:r>
      <w:r>
        <w:rPr>
          <w:rFonts w:hint="eastAsia"/>
        </w:rPr>
        <w:t>加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27)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．披戴基督</w:t>
      </w:r>
      <w:r>
        <w:rPr>
          <w:rFonts w:hint="eastAsia"/>
        </w:rPr>
        <w:t>(</w:t>
      </w:r>
      <w:r>
        <w:rPr>
          <w:rFonts w:hint="eastAsia"/>
        </w:rPr>
        <w:t>加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27)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．得救</w:t>
      </w:r>
      <w:r>
        <w:rPr>
          <w:rFonts w:hint="eastAsia"/>
        </w:rPr>
        <w:t>(</w:t>
      </w:r>
      <w:r>
        <w:rPr>
          <w:rFonts w:hint="eastAsia"/>
        </w:rPr>
        <w:t>彼前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20-21)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☆本会施洗时，常有人看见水变了血的异象，受洗后易求到圣灵（约一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：</w:t>
      </w:r>
      <w:r>
        <w:rPr>
          <w:rFonts w:hint="eastAsia"/>
        </w:rPr>
        <w:t>6-8</w:t>
      </w:r>
      <w:r>
        <w:rPr>
          <w:rFonts w:hint="eastAsia"/>
        </w:rPr>
        <w:t>），证明本会洗礼有</w:t>
      </w:r>
      <w:proofErr w:type="gramStart"/>
      <w:r>
        <w:rPr>
          <w:rFonts w:hint="eastAsia"/>
        </w:rPr>
        <w:t>上述属灵的</w:t>
      </w:r>
      <w:proofErr w:type="gramEnd"/>
      <w:r>
        <w:rPr>
          <w:rFonts w:hint="eastAsia"/>
        </w:rPr>
        <w:t>功效。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八、有人说“因信称义”“一次得救，永远得救”，故洗礼是入教的仪式，与得救无关。你以为如何？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此观点不对，因为圣经教导我们洗礼有如下属灵功效：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．得救（可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；彼上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20-21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．赦罪（徒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38</w:t>
      </w:r>
      <w:r>
        <w:rPr>
          <w:rFonts w:hint="eastAsia"/>
        </w:rPr>
        <w:t>；</w:t>
      </w:r>
      <w:r>
        <w:rPr>
          <w:rFonts w:hint="eastAsia"/>
        </w:rPr>
        <w:t>22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．重生（多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．成圣称义（林上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11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．与主同死、同埋葬、同复活</w:t>
      </w:r>
      <w:r>
        <w:rPr>
          <w:rFonts w:hint="eastAsia"/>
        </w:rPr>
        <w:t>(</w:t>
      </w:r>
      <w:r>
        <w:rPr>
          <w:rFonts w:hint="eastAsia"/>
        </w:rPr>
        <w:t>罗六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-5;</w:t>
      </w:r>
      <w:r>
        <w:rPr>
          <w:rFonts w:hint="eastAsia"/>
        </w:rPr>
        <w:t>西二</w:t>
      </w:r>
      <w:proofErr w:type="gramStart"/>
      <w:r>
        <w:rPr>
          <w:rFonts w:hint="eastAsia"/>
        </w:rPr>
        <w:t>12</w:t>
      </w:r>
      <w:proofErr w:type="gramEnd"/>
      <w:r>
        <w:rPr>
          <w:rFonts w:hint="eastAsia"/>
        </w:rPr>
        <w:t>)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．归入基督、披戴基督（加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27</w:t>
      </w:r>
      <w:r>
        <w:rPr>
          <w:rFonts w:hint="eastAsia"/>
        </w:rPr>
        <w:t>）。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九、“因信称义”中的“信”是什么意思？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．信真神，他是天地的主宰，独一的真神（约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；可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29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．信耶稣，是人类独一的救主（徒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；约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31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、信圣灵是神的灵，也是耶稣的灵，父子圣灵原为一（约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24</w:t>
      </w:r>
      <w:r>
        <w:rPr>
          <w:rFonts w:hint="eastAsia"/>
        </w:rPr>
        <w:t>；林上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4-6</w:t>
      </w:r>
      <w:r>
        <w:rPr>
          <w:rFonts w:hint="eastAsia"/>
        </w:rPr>
        <w:t>）。信基督徒必须得到主所应许的圣灵为印证（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13-14</w:t>
      </w:r>
      <w:r>
        <w:rPr>
          <w:rFonts w:hint="eastAsia"/>
        </w:rPr>
        <w:t>），以说方言为受圣灵凭据（徒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44-46</w:t>
      </w:r>
      <w:r>
        <w:rPr>
          <w:rFonts w:hint="eastAsia"/>
        </w:rPr>
        <w:t>；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6-7</w:t>
      </w:r>
      <w:r>
        <w:rPr>
          <w:rFonts w:hint="eastAsia"/>
        </w:rPr>
        <w:t>；林上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信圣经是神的话（提下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）。信神正照他的话成全应许并审判世界（赛</w:t>
      </w:r>
      <w:r>
        <w:rPr>
          <w:rFonts w:hint="eastAsia"/>
        </w:rPr>
        <w:t>46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；约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48</w:t>
      </w:r>
      <w:r>
        <w:rPr>
          <w:rFonts w:hint="eastAsia"/>
        </w:rPr>
        <w:t>；徒</w:t>
      </w:r>
      <w:r>
        <w:rPr>
          <w:rFonts w:hint="eastAsia"/>
        </w:rPr>
        <w:t>27</w:t>
      </w:r>
      <w:r>
        <w:rPr>
          <w:rFonts w:hint="eastAsia"/>
        </w:rPr>
        <w:t>：</w:t>
      </w:r>
      <w:r>
        <w:rPr>
          <w:rFonts w:hint="eastAsia"/>
        </w:rPr>
        <w:t>25</w:t>
      </w:r>
      <w:r>
        <w:rPr>
          <w:rFonts w:hint="eastAsia"/>
        </w:rPr>
        <w:t>）。信心就是以顺服和实际行动来回应神的话（太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21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信圣灵所设立的真教会是得救的方舟。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信心必须追求长进，即“本于信</w:t>
      </w:r>
      <w:proofErr w:type="gramStart"/>
      <w:r>
        <w:rPr>
          <w:rFonts w:hint="eastAsia"/>
        </w:rPr>
        <w:t>以致于</w:t>
      </w:r>
      <w:proofErr w:type="gramEnd"/>
      <w:r>
        <w:rPr>
          <w:rFonts w:hint="eastAsia"/>
        </w:rPr>
        <w:t>信”（罗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16-17</w:t>
      </w:r>
      <w:r>
        <w:rPr>
          <w:rFonts w:hint="eastAsia"/>
        </w:rPr>
        <w:t>），即从口头相信之人的信，到</w:t>
      </w:r>
      <w:r>
        <w:rPr>
          <w:rFonts w:hint="eastAsia"/>
        </w:rPr>
        <w:lastRenderedPageBreak/>
        <w:t>实在服从信仰之人的信（奥古斯丁）。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十、</w:t>
      </w:r>
      <w:proofErr w:type="gramStart"/>
      <w:r>
        <w:rPr>
          <w:rFonts w:hint="eastAsia"/>
        </w:rPr>
        <w:t>称义须具备</w:t>
      </w:r>
      <w:proofErr w:type="gramEnd"/>
      <w:r>
        <w:rPr>
          <w:rFonts w:hint="eastAsia"/>
        </w:rPr>
        <w:t>哪些条件？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须相信：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、神为决策者，他全能、慈爱、公义，愿意施恩。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、人为接受者，不义、有罪。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、神</w:t>
      </w:r>
      <w:proofErr w:type="gramStart"/>
      <w:r>
        <w:rPr>
          <w:rFonts w:hint="eastAsia"/>
        </w:rPr>
        <w:t>为维其公</w:t>
      </w:r>
      <w:proofErr w:type="gramEnd"/>
      <w:r>
        <w:rPr>
          <w:rFonts w:hint="eastAsia"/>
        </w:rPr>
        <w:t>义，必须付出代价（主受死为赎价）。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、人</w:t>
      </w:r>
      <w:proofErr w:type="gramStart"/>
      <w:r>
        <w:rPr>
          <w:rFonts w:hint="eastAsia"/>
        </w:rPr>
        <w:t>需相信</w:t>
      </w:r>
      <w:proofErr w:type="gramEnd"/>
      <w:r>
        <w:rPr>
          <w:rFonts w:hint="eastAsia"/>
        </w:rPr>
        <w:t>神的慈爱（愿施恩）和</w:t>
      </w:r>
      <w:proofErr w:type="gramStart"/>
      <w:r>
        <w:rPr>
          <w:rFonts w:hint="eastAsia"/>
        </w:rPr>
        <w:t>神定下</w:t>
      </w:r>
      <w:proofErr w:type="gramEnd"/>
      <w:r>
        <w:rPr>
          <w:rFonts w:hint="eastAsia"/>
        </w:rPr>
        <w:t>的救赎程序（相信、悔改、受浸），并照此程序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去实行。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、由神宣告</w:t>
      </w:r>
      <w:proofErr w:type="gramStart"/>
      <w:r>
        <w:rPr>
          <w:rFonts w:hint="eastAsia"/>
        </w:rPr>
        <w:t>算这人为</w:t>
      </w:r>
      <w:proofErr w:type="gramEnd"/>
      <w:r>
        <w:rPr>
          <w:rFonts w:hint="eastAsia"/>
        </w:rPr>
        <w:t>义（罗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3-8</w:t>
      </w:r>
      <w:r>
        <w:rPr>
          <w:rFonts w:hint="eastAsia"/>
        </w:rPr>
        <w:t>），人不必</w:t>
      </w:r>
      <w:proofErr w:type="gramStart"/>
      <w:r>
        <w:rPr>
          <w:rFonts w:hint="eastAsia"/>
        </w:rPr>
        <w:t>负以前</w:t>
      </w:r>
      <w:proofErr w:type="gramEnd"/>
      <w:r>
        <w:rPr>
          <w:rFonts w:hint="eastAsia"/>
        </w:rPr>
        <w:t>不义之责。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十一、与</w:t>
      </w:r>
      <w:proofErr w:type="gramStart"/>
      <w:r>
        <w:rPr>
          <w:rFonts w:hint="eastAsia"/>
        </w:rPr>
        <w:t>主同钉十字架</w:t>
      </w:r>
      <w:proofErr w:type="gramEnd"/>
      <w:r>
        <w:rPr>
          <w:rFonts w:hint="eastAsia"/>
        </w:rPr>
        <w:t>的强盗，未受洗而得救，是否说明受洗与得救无关？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强盗未受洗而得救，这是特例，并不能说明受洗与得救无关。理由如下：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．当时主耶稣尚未断气，肋</w:t>
      </w:r>
      <w:proofErr w:type="gramStart"/>
      <w:r>
        <w:rPr>
          <w:rFonts w:hint="eastAsia"/>
        </w:rPr>
        <w:t>旁尚未</w:t>
      </w:r>
      <w:proofErr w:type="gramEnd"/>
      <w:r>
        <w:rPr>
          <w:rFonts w:hint="eastAsia"/>
        </w:rPr>
        <w:t>流血，救</w:t>
      </w:r>
      <w:proofErr w:type="gramStart"/>
      <w:r>
        <w:rPr>
          <w:rFonts w:hint="eastAsia"/>
        </w:rPr>
        <w:t>恩尚未</w:t>
      </w:r>
      <w:proofErr w:type="gramEnd"/>
      <w:r>
        <w:rPr>
          <w:rFonts w:hint="eastAsia"/>
        </w:rPr>
        <w:t>成全，还处于新旧约交替时期。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．强盗在十字架上已没有机会受洗，但他已具备了得救起码条件：悔改、相信主。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．蒙主亲口应许得救，再没有第二个人有这个特别机会。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十二、根据〈徒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19</w:t>
      </w:r>
      <w:r>
        <w:rPr>
          <w:rFonts w:hint="eastAsia"/>
        </w:rPr>
        <w:t>〉只要悔改归正，</w:t>
      </w:r>
      <w:proofErr w:type="gramStart"/>
      <w:r>
        <w:rPr>
          <w:rFonts w:hint="eastAsia"/>
        </w:rPr>
        <w:t>罪便得以</w:t>
      </w:r>
      <w:proofErr w:type="gramEnd"/>
      <w:r>
        <w:rPr>
          <w:rFonts w:hint="eastAsia"/>
        </w:rPr>
        <w:t>涂抹，所以悔改可赦罪而洗礼没有赦罪的功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效，你以为如何？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不对。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因根据徒</w:t>
      </w:r>
      <w:r>
        <w:rPr>
          <w:rFonts w:hint="eastAsia"/>
        </w:rPr>
        <w:t>22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说：“</w:t>
      </w:r>
      <w:r>
        <w:rPr>
          <w:rFonts w:hint="eastAsia"/>
        </w:rPr>
        <w:t xml:space="preserve"> </w:t>
      </w:r>
      <w:r>
        <w:rPr>
          <w:rFonts w:hint="eastAsia"/>
        </w:rPr>
        <w:t>求告他的名受洗，洗去你的罪。”是否表明受洗前不必悔改？圣经真理不会互相抵触，只能是互相补充。所以要根据徒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38</w:t>
      </w:r>
      <w:r>
        <w:rPr>
          <w:rFonts w:hint="eastAsia"/>
        </w:rPr>
        <w:t>说：“你们各人要悔改，奉耶稣基督的名受洗，叫你们的罪得赦。”所以相信主，悔改还要受洗才可得赦罪。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十三、约翰的洗礼究竟有没有赦罪的功效？你的看法如何？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约翰洗礼的功效，要以神的救</w:t>
      </w:r>
      <w:proofErr w:type="gramStart"/>
      <w:r>
        <w:rPr>
          <w:rFonts w:hint="eastAsia"/>
        </w:rPr>
        <w:t>恩实现</w:t>
      </w:r>
      <w:proofErr w:type="gramEnd"/>
      <w:r>
        <w:rPr>
          <w:rFonts w:hint="eastAsia"/>
        </w:rPr>
        <w:t>前后二个时期来界定：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、有赦罪的功效。理由是：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 xml:space="preserve">a </w:t>
      </w:r>
      <w:r>
        <w:rPr>
          <w:rFonts w:hint="eastAsia"/>
        </w:rPr>
        <w:t>约翰是律法时代的最后一个先知（太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rPr>
          <w:rFonts w:hint="eastAsia"/>
        </w:rPr>
        <w:t>），律法时代的选民奉献祭</w:t>
      </w:r>
      <w:proofErr w:type="gramStart"/>
      <w:r>
        <w:rPr>
          <w:rFonts w:hint="eastAsia"/>
        </w:rPr>
        <w:t>牲</w:t>
      </w:r>
      <w:proofErr w:type="gramEnd"/>
      <w:r>
        <w:rPr>
          <w:rFonts w:hint="eastAsia"/>
        </w:rPr>
        <w:t>给神，表示悔改，</w:t>
      </w:r>
      <w:proofErr w:type="gramStart"/>
      <w:r>
        <w:rPr>
          <w:rFonts w:hint="eastAsia"/>
        </w:rPr>
        <w:t>使罪得</w:t>
      </w:r>
      <w:proofErr w:type="gramEnd"/>
      <w:r>
        <w:rPr>
          <w:rFonts w:hint="eastAsia"/>
        </w:rPr>
        <w:t>赦（利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3-4</w:t>
      </w:r>
      <w:r>
        <w:rPr>
          <w:rFonts w:hint="eastAsia"/>
        </w:rPr>
        <w:t>，来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）；接受约翰的洗礼之人，则以受洗表示悔改（太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5-8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使罪得</w:t>
      </w:r>
      <w:proofErr w:type="gramEnd"/>
      <w:r>
        <w:rPr>
          <w:rFonts w:hint="eastAsia"/>
        </w:rPr>
        <w:t>赦。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 xml:space="preserve">b </w:t>
      </w:r>
      <w:r>
        <w:rPr>
          <w:rFonts w:hint="eastAsia"/>
        </w:rPr>
        <w:t>故有人受了约翰的洗礼之后，若在主耶稣钉十字架以前离世，他的得救乃是按旧约选民得救的标准，</w:t>
      </w:r>
      <w:proofErr w:type="gramStart"/>
      <w:r>
        <w:rPr>
          <w:rFonts w:hint="eastAsia"/>
        </w:rPr>
        <w:t>即主钉十字架</w:t>
      </w:r>
      <w:proofErr w:type="gramEnd"/>
      <w:r>
        <w:rPr>
          <w:rFonts w:hint="eastAsia"/>
        </w:rPr>
        <w:t>、受死、复活、救</w:t>
      </w:r>
      <w:proofErr w:type="gramStart"/>
      <w:r>
        <w:rPr>
          <w:rFonts w:hint="eastAsia"/>
        </w:rPr>
        <w:t>恩实现</w:t>
      </w:r>
      <w:proofErr w:type="gramEnd"/>
      <w:r>
        <w:rPr>
          <w:rFonts w:hint="eastAsia"/>
        </w:rPr>
        <w:t>后才能得救（来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rPr>
          <w:rFonts w:hint="eastAsia"/>
        </w:rPr>
        <w:t>，</w:t>
      </w:r>
      <w:r>
        <w:rPr>
          <w:rFonts w:hint="eastAsia"/>
        </w:rPr>
        <w:t>39-40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、没有赦罪的功效。理由是：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 xml:space="preserve">a </w:t>
      </w:r>
      <w:r>
        <w:rPr>
          <w:rFonts w:hint="eastAsia"/>
        </w:rPr>
        <w:t>约翰的洗是“悔改的洗”，不是赦罪重生的洗。因此接受约翰洗的人，必须再接受耶稣的洗（徒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1-5</w:t>
      </w:r>
      <w:r>
        <w:rPr>
          <w:rFonts w:hint="eastAsia"/>
        </w:rPr>
        <w:t>），因耶稣的洗才有赦罪重生的功效。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故有人受了约翰的洗，主耶稣升天后，他若还活在世，就必须受耶稣的洗，他</w:t>
      </w:r>
      <w:proofErr w:type="gramStart"/>
      <w:r>
        <w:rPr>
          <w:rFonts w:hint="eastAsia"/>
        </w:rPr>
        <w:t>的罪方可得</w:t>
      </w:r>
      <w:proofErr w:type="gramEnd"/>
      <w:r>
        <w:rPr>
          <w:rFonts w:hint="eastAsia"/>
        </w:rPr>
        <w:t>赦免，因主</w:t>
      </w:r>
      <w:proofErr w:type="gramStart"/>
      <w:r>
        <w:rPr>
          <w:rFonts w:hint="eastAsia"/>
        </w:rPr>
        <w:t>的洗已代替</w:t>
      </w:r>
      <w:proofErr w:type="gramEnd"/>
      <w:r>
        <w:rPr>
          <w:rFonts w:hint="eastAsia"/>
        </w:rPr>
        <w:t>了约翰的洗（徒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1-7</w:t>
      </w:r>
      <w:r>
        <w:rPr>
          <w:rFonts w:hint="eastAsia"/>
        </w:rPr>
        <w:t>）。若新约时代约翰</w:t>
      </w:r>
      <w:proofErr w:type="gramStart"/>
      <w:r>
        <w:rPr>
          <w:rFonts w:hint="eastAsia"/>
        </w:rPr>
        <w:t>的洗仍有</w:t>
      </w:r>
      <w:proofErr w:type="gramEnd"/>
      <w:r>
        <w:rPr>
          <w:rFonts w:hint="eastAsia"/>
        </w:rPr>
        <w:t>功效，则约翰就是基督，耶稣也就无须钉死十字架了。</w:t>
      </w:r>
    </w:p>
    <w:p w:rsidR="00F02040" w:rsidRDefault="00F02040" w:rsidP="00F02040">
      <w:r>
        <w:t xml:space="preserve"> </w:t>
      </w:r>
    </w:p>
    <w:p w:rsidR="00F02040" w:rsidRDefault="00F02040" w:rsidP="00F02040">
      <w:r>
        <w:t xml:space="preserve"> 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十四、圣经中“一洗”是什么意思？它包括哪些要点？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“一洗”原文是“一种的洗礼”</w:t>
      </w:r>
      <w:r>
        <w:rPr>
          <w:rFonts w:hint="eastAsia"/>
        </w:rPr>
        <w:t xml:space="preserve"> </w:t>
      </w:r>
      <w:r>
        <w:rPr>
          <w:rFonts w:hint="eastAsia"/>
        </w:rPr>
        <w:t>的意思，包括五个要点：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．野外天然活水（太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rPr>
          <w:rFonts w:hint="eastAsia"/>
        </w:rPr>
        <w:t>；亚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；约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．全身入水（浸礼）（太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；徒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38-39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．面向下（低下头）（罗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；约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．奉主耶稣名（徒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38</w:t>
      </w:r>
      <w:r>
        <w:rPr>
          <w:rFonts w:hint="eastAsia"/>
        </w:rPr>
        <w:t>；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48</w:t>
      </w:r>
      <w:r>
        <w:rPr>
          <w:rFonts w:hint="eastAsia"/>
        </w:rPr>
        <w:t>；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proofErr w:type="gramStart"/>
      <w:r>
        <w:rPr>
          <w:rFonts w:hint="eastAsia"/>
        </w:rPr>
        <w:t>属灵人</w:t>
      </w:r>
      <w:proofErr w:type="gramEnd"/>
      <w:r>
        <w:rPr>
          <w:rFonts w:hint="eastAsia"/>
        </w:rPr>
        <w:t>（水灵重生者）施浸（约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21-23</w:t>
      </w:r>
      <w:r>
        <w:rPr>
          <w:rFonts w:hint="eastAsia"/>
        </w:rPr>
        <w:t>）。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十五、因圣经中规定“一洗”，所以信徒一生中只能受洗一次，不管什么形式的洗礼都可以。这样说法对吗？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不对。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因为圣经原文“一洗”是一种洗礼的意思，而不是一次洗礼。这一种洗礼必须符合经训。若洗礼不合经训，则罪还未得赦免，还是应当再洗。正如保罗为以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所门徒再行洗礼一样（徒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1-7</w:t>
      </w:r>
      <w:r>
        <w:rPr>
          <w:rFonts w:hint="eastAsia"/>
        </w:rPr>
        <w:t>）。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十六、如何指导已接受点水礼的一般教会信徒接受</w:t>
      </w:r>
      <w:proofErr w:type="gramStart"/>
      <w:r>
        <w:rPr>
          <w:rFonts w:hint="eastAsia"/>
        </w:rPr>
        <w:t>合乎经训的</w:t>
      </w:r>
      <w:proofErr w:type="gramEnd"/>
      <w:r>
        <w:rPr>
          <w:rFonts w:hint="eastAsia"/>
        </w:rPr>
        <w:t>浸礼？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．讲明洗礼的重要性：可以让人重生（约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；多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）、赦罪（徒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38</w:t>
      </w:r>
      <w:r>
        <w:rPr>
          <w:rFonts w:hint="eastAsia"/>
        </w:rPr>
        <w:t>，</w:t>
      </w:r>
      <w:r>
        <w:rPr>
          <w:rFonts w:hint="eastAsia"/>
        </w:rPr>
        <w:t>22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）、得救（可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；彼前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20-21</w:t>
      </w:r>
      <w:r>
        <w:rPr>
          <w:rFonts w:hint="eastAsia"/>
        </w:rPr>
        <w:t>）等。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．讲明</w:t>
      </w:r>
      <w:proofErr w:type="gramStart"/>
      <w:r>
        <w:rPr>
          <w:rFonts w:hint="eastAsia"/>
        </w:rPr>
        <w:t>合乎经训的</w:t>
      </w:r>
      <w:proofErr w:type="gramEnd"/>
      <w:r>
        <w:rPr>
          <w:rFonts w:hint="eastAsia"/>
        </w:rPr>
        <w:t>洗礼才有功效：要在野外天然活水中受浸、面向下、奉主耶稣名、</w:t>
      </w:r>
      <w:proofErr w:type="gramStart"/>
      <w:r>
        <w:rPr>
          <w:rFonts w:hint="eastAsia"/>
        </w:rPr>
        <w:t>属灵人</w:t>
      </w:r>
      <w:proofErr w:type="gramEnd"/>
      <w:r>
        <w:rPr>
          <w:rFonts w:hint="eastAsia"/>
        </w:rPr>
        <w:t>施浸（徒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24-26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．受了</w:t>
      </w:r>
      <w:proofErr w:type="gramStart"/>
      <w:r>
        <w:rPr>
          <w:rFonts w:hint="eastAsia"/>
        </w:rPr>
        <w:t>不合经训的</w:t>
      </w:r>
      <w:proofErr w:type="gramEnd"/>
      <w:r>
        <w:rPr>
          <w:rFonts w:hint="eastAsia"/>
        </w:rPr>
        <w:t>洗礼，须重新受洗（徒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1-7</w:t>
      </w:r>
      <w:r>
        <w:rPr>
          <w:rFonts w:hint="eastAsia"/>
        </w:rPr>
        <w:t>）。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十七、来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“各样的洗礼”，表明点水洗、池子洗、大水洗都合法，对吗？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不对。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因主耶稣说：“我有当受的洗还没有成就（路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）”，但耶稣却没有再受水洗，此处耶稣乃是指他还要受十字架的火洗（可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38</w:t>
      </w:r>
      <w:r>
        <w:rPr>
          <w:rFonts w:hint="eastAsia"/>
        </w:rPr>
        <w:t>）。可见“各样的洗礼”乃是指水洗（徒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38</w:t>
      </w:r>
      <w:r>
        <w:rPr>
          <w:rFonts w:hint="eastAsia"/>
        </w:rPr>
        <w:t>）、灵洗（太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11</w:t>
      </w:r>
      <w:r>
        <w:rPr>
          <w:rFonts w:hint="eastAsia"/>
        </w:rPr>
        <w:t>）、道洗（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）、火洗（太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11</w:t>
      </w:r>
      <w:r>
        <w:rPr>
          <w:rFonts w:hint="eastAsia"/>
        </w:rPr>
        <w:t>）。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十八、有人说保罗为禁</w:t>
      </w:r>
      <w:proofErr w:type="gramStart"/>
      <w:r>
        <w:rPr>
          <w:rFonts w:hint="eastAsia"/>
        </w:rPr>
        <w:t>卒一家施洗证明</w:t>
      </w:r>
      <w:proofErr w:type="gramEnd"/>
      <w:r>
        <w:rPr>
          <w:rFonts w:hint="eastAsia"/>
        </w:rPr>
        <w:t>可以用点水洗，你以为如何？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不能证明用点水洗。因为：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．圣经原文是浸礼。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．根据《圣经百科全书》，点水洗是在公元</w:t>
      </w:r>
      <w:r>
        <w:rPr>
          <w:rFonts w:hint="eastAsia"/>
        </w:rPr>
        <w:t>250</w:t>
      </w:r>
      <w:r>
        <w:rPr>
          <w:rFonts w:hint="eastAsia"/>
        </w:rPr>
        <w:t>年后才出现，故使徒时代根本不存在点水洗。</w:t>
      </w:r>
      <w:r>
        <w:rPr>
          <w:rFonts w:hint="eastAsia"/>
        </w:rPr>
        <w:t>3</w:t>
      </w:r>
      <w:r>
        <w:rPr>
          <w:rFonts w:hint="eastAsia"/>
        </w:rPr>
        <w:t>．徒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33-34</w:t>
      </w:r>
      <w:r>
        <w:rPr>
          <w:rFonts w:hint="eastAsia"/>
        </w:rPr>
        <w:t>记载“禁卒把他们带去……，他和属乎他的人立时都受了洗。于是禁卒领他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们上自己家里去，给他们摆上饭。”可见禁卒全家先“带去”室外接受浸礼，然后才“领”到家中吃饭，决不是在家受“点水洗”。</w:t>
      </w:r>
    </w:p>
    <w:p w:rsidR="00F02040" w:rsidRDefault="00F02040" w:rsidP="00F02040">
      <w:r>
        <w:t xml:space="preserve"> 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十九、有人以为本会洗礼“不雅观”，你以为如何？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洗礼是关乎得救进天国的重大问题，请问</w:t>
      </w:r>
      <w:proofErr w:type="gramStart"/>
      <w:r>
        <w:rPr>
          <w:rFonts w:hint="eastAsia"/>
        </w:rPr>
        <w:t>雅观重要</w:t>
      </w:r>
      <w:proofErr w:type="gramEnd"/>
      <w:r>
        <w:rPr>
          <w:rFonts w:hint="eastAsia"/>
        </w:rPr>
        <w:t>还是得救重要？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若“点水洗”可以，则</w:t>
      </w:r>
      <w:proofErr w:type="gramStart"/>
      <w:r>
        <w:rPr>
          <w:rFonts w:hint="eastAsia"/>
        </w:rPr>
        <w:t>当时埃提阿伯</w:t>
      </w:r>
      <w:proofErr w:type="gramEnd"/>
      <w:r>
        <w:rPr>
          <w:rFonts w:hint="eastAsia"/>
        </w:rPr>
        <w:t>太监回国，长途旅行，车上带着饮用水这是自然的事，为何不在车上施行“点水洗”，而是“二人同下水里去，</w:t>
      </w:r>
      <w:proofErr w:type="gramStart"/>
      <w:r>
        <w:rPr>
          <w:rFonts w:hint="eastAsia"/>
        </w:rPr>
        <w:t>腓</w:t>
      </w:r>
      <w:proofErr w:type="gramEnd"/>
      <w:r>
        <w:rPr>
          <w:rFonts w:hint="eastAsia"/>
        </w:rPr>
        <w:t>利就给他施洗。”（徒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38</w:t>
      </w:r>
      <w:r>
        <w:rPr>
          <w:rFonts w:hint="eastAsia"/>
        </w:rPr>
        <w:t>）？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埃提阿伯</w:t>
      </w:r>
      <w:proofErr w:type="gramEnd"/>
      <w:r>
        <w:rPr>
          <w:rFonts w:hint="eastAsia"/>
        </w:rPr>
        <w:t>太监身份是一国之“财政部长”，尚且为了得救而不考虑“雅观”问题，我们为何不可以为了得救而顺服真理，接受浸礼？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二十、有人依据〈徒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36</w:t>
      </w:r>
      <w:r>
        <w:rPr>
          <w:rFonts w:hint="eastAsia"/>
        </w:rPr>
        <w:t>〉证明浸礼不一定要在活水中，你以为如何？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从巴勒斯坦的地理气候和环境知道，该地区属于干燥的沙漠地带，“有水”之地肯定有活水泉源，不然就会枯干。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从圣经地图上可以看到，从耶路撒冷到</w:t>
      </w:r>
      <w:proofErr w:type="gramStart"/>
      <w:r>
        <w:rPr>
          <w:rFonts w:hint="eastAsia"/>
        </w:rPr>
        <w:t>迦萨</w:t>
      </w:r>
      <w:proofErr w:type="gramEnd"/>
      <w:r>
        <w:rPr>
          <w:rFonts w:hint="eastAsia"/>
        </w:rPr>
        <w:t>的路上有许多小河，故可以肯定</w:t>
      </w:r>
      <w:proofErr w:type="gramStart"/>
      <w:r>
        <w:rPr>
          <w:rFonts w:hint="eastAsia"/>
        </w:rPr>
        <w:t>腓</w:t>
      </w:r>
      <w:proofErr w:type="gramEnd"/>
      <w:r>
        <w:rPr>
          <w:rFonts w:hint="eastAsia"/>
        </w:rPr>
        <w:t>利为太监洗礼是在野外的活水之中。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二十一、今日在野外活水中举行浸礼已被许多一般教会所接受</w:t>
      </w:r>
      <w:r>
        <w:rPr>
          <w:rFonts w:hint="eastAsia"/>
        </w:rPr>
        <w:t>,</w:t>
      </w:r>
      <w:r>
        <w:rPr>
          <w:rFonts w:hint="eastAsia"/>
        </w:rPr>
        <w:t>但为什么还要强调面向下受浸</w:t>
      </w:r>
      <w:r>
        <w:rPr>
          <w:rFonts w:hint="eastAsia"/>
        </w:rPr>
        <w:t>?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．面向下受浸为要在死的形状上与</w:t>
      </w:r>
      <w:proofErr w:type="gramStart"/>
      <w:r>
        <w:rPr>
          <w:rFonts w:hint="eastAsia"/>
        </w:rPr>
        <w:t>主联合</w:t>
      </w:r>
      <w:proofErr w:type="gramEnd"/>
      <w:r>
        <w:rPr>
          <w:rFonts w:hint="eastAsia"/>
        </w:rPr>
        <w:t>(</w:t>
      </w:r>
      <w:r>
        <w:rPr>
          <w:rFonts w:hint="eastAsia"/>
        </w:rPr>
        <w:t>罗</w:t>
      </w:r>
      <w:r>
        <w:rPr>
          <w:rFonts w:hint="eastAsia"/>
        </w:rPr>
        <w:t>6:5;</w:t>
      </w:r>
      <w:r>
        <w:rPr>
          <w:rFonts w:hint="eastAsia"/>
        </w:rPr>
        <w:t>约</w:t>
      </w:r>
      <w:r>
        <w:rPr>
          <w:rFonts w:hint="eastAsia"/>
        </w:rPr>
        <w:t>19:30)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．低下头，表示与主同死；全身入水，表示与主同埋葬；从水里上来，表示与主同复活（罗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3-5</w:t>
      </w:r>
      <w:r>
        <w:rPr>
          <w:rFonts w:hint="eastAsia"/>
        </w:rPr>
        <w:t>；西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．是罪人求赦应有的态度（拉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；路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13-14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．根据本会初期工人魏保罗所受的启示。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二十二、</w:t>
      </w:r>
      <w:proofErr w:type="gramStart"/>
      <w:r>
        <w:rPr>
          <w:rFonts w:hint="eastAsia"/>
        </w:rPr>
        <w:t>施浸者</w:t>
      </w:r>
      <w:proofErr w:type="gramEnd"/>
      <w:r>
        <w:rPr>
          <w:rFonts w:hint="eastAsia"/>
        </w:rPr>
        <w:t>须具备哪些条件？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．受过本会的洗礼。旧约祭司献祭前必须洗澡，预表新约的工人必须自己先受洗，</w:t>
      </w:r>
      <w:proofErr w:type="gramStart"/>
      <w:r>
        <w:rPr>
          <w:rFonts w:hint="eastAsia"/>
        </w:rPr>
        <w:t>使罪得</w:t>
      </w:r>
      <w:proofErr w:type="gramEnd"/>
      <w:r>
        <w:rPr>
          <w:rFonts w:hint="eastAsia"/>
        </w:rPr>
        <w:t>赦，才能事奉主，执行圣礼（民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18</w:t>
      </w:r>
      <w:r>
        <w:rPr>
          <w:rFonts w:hint="eastAsia"/>
        </w:rPr>
        <w:t>；出</w:t>
      </w:r>
      <w:r>
        <w:rPr>
          <w:rFonts w:hint="eastAsia"/>
        </w:rPr>
        <w:t>29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受圣灵。才有奉差遣的证据（路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18</w:t>
      </w:r>
      <w:r>
        <w:rPr>
          <w:rFonts w:hint="eastAsia"/>
        </w:rPr>
        <w:t>），才有赦罪的权柄</w:t>
      </w:r>
      <w:r>
        <w:rPr>
          <w:rFonts w:hint="eastAsia"/>
        </w:rPr>
        <w:t>(</w:t>
      </w:r>
      <w:r>
        <w:rPr>
          <w:rFonts w:hint="eastAsia"/>
        </w:rPr>
        <w:t>约</w:t>
      </w:r>
      <w:r>
        <w:rPr>
          <w:rFonts w:hint="eastAsia"/>
        </w:rPr>
        <w:t>20:21-23)</w:t>
      </w:r>
      <w:r>
        <w:rPr>
          <w:rFonts w:hint="eastAsia"/>
        </w:rPr>
        <w:t>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二十三、受浸者须具备哪些条件？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必须相信</w:t>
      </w:r>
      <w:r>
        <w:rPr>
          <w:rFonts w:hint="eastAsia"/>
        </w:rPr>
        <w:t>(</w:t>
      </w:r>
      <w:r>
        <w:rPr>
          <w:rFonts w:hint="eastAsia"/>
        </w:rPr>
        <w:t>可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16)</w:t>
      </w:r>
      <w:r>
        <w:rPr>
          <w:rFonts w:hint="eastAsia"/>
        </w:rPr>
        <w:t>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相信真神的存在，相信天地万物是他创造。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相信耶稣是独一救主，除他以外</w:t>
      </w:r>
      <w:r>
        <w:rPr>
          <w:rFonts w:hint="eastAsia"/>
        </w:rPr>
        <w:t>,</w:t>
      </w:r>
      <w:r>
        <w:rPr>
          <w:rFonts w:hint="eastAsia"/>
        </w:rPr>
        <w:t>别无拯救</w:t>
      </w:r>
      <w:r>
        <w:rPr>
          <w:rFonts w:hint="eastAsia"/>
        </w:rPr>
        <w:t>(</w:t>
      </w:r>
      <w:r>
        <w:rPr>
          <w:rFonts w:hint="eastAsia"/>
        </w:rPr>
        <w:t>徒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12)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他的血有赦罪的效能</w:t>
      </w:r>
      <w:r>
        <w:rPr>
          <w:rFonts w:hint="eastAsia"/>
        </w:rPr>
        <w:t>(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7)</w:t>
      </w:r>
      <w:r>
        <w:rPr>
          <w:rFonts w:hint="eastAsia"/>
        </w:rPr>
        <w:t>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相信本会是基督的身体</w:t>
      </w:r>
      <w:r>
        <w:rPr>
          <w:rFonts w:hint="eastAsia"/>
        </w:rPr>
        <w:t>(</w:t>
      </w:r>
      <w:r>
        <w:rPr>
          <w:rFonts w:hint="eastAsia"/>
        </w:rPr>
        <w:t>西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24),</w:t>
      </w:r>
      <w:r>
        <w:rPr>
          <w:rFonts w:hint="eastAsia"/>
        </w:rPr>
        <w:t>是圣灵同在、传全备福音，是末世得救的真教会。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．必须悔改</w:t>
      </w:r>
      <w:r>
        <w:rPr>
          <w:rFonts w:hint="eastAsia"/>
        </w:rPr>
        <w:t>(</w:t>
      </w:r>
      <w:r>
        <w:rPr>
          <w:rFonts w:hint="eastAsia"/>
        </w:rPr>
        <w:t>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38)</w:t>
      </w:r>
      <w:r>
        <w:rPr>
          <w:rFonts w:hint="eastAsia"/>
        </w:rPr>
        <w:t>：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悔改</w:t>
      </w:r>
      <w:r>
        <w:rPr>
          <w:rFonts w:hint="eastAsia"/>
        </w:rPr>
        <w:t>(</w:t>
      </w:r>
      <w:proofErr w:type="spellStart"/>
      <w:r>
        <w:rPr>
          <w:rFonts w:hint="eastAsia"/>
        </w:rPr>
        <w:t>Metdnoia</w:t>
      </w:r>
      <w:proofErr w:type="spellEnd"/>
      <w:r>
        <w:rPr>
          <w:rFonts w:hint="eastAsia"/>
        </w:rPr>
        <w:t>)</w:t>
      </w:r>
      <w:r>
        <w:rPr>
          <w:rFonts w:hint="eastAsia"/>
        </w:rPr>
        <w:t>原文的意思是</w:t>
      </w:r>
      <w:r>
        <w:rPr>
          <w:rFonts w:hint="eastAsia"/>
        </w:rPr>
        <w:t>,</w:t>
      </w:r>
      <w:r>
        <w:rPr>
          <w:rFonts w:hint="eastAsia"/>
        </w:rPr>
        <w:t>心意的改变，就是从罪恶的道路中回转归向耶和华，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信守与神所立的约。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．立志：一生跟主到底，不再犯罪（来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4-8</w:t>
      </w:r>
      <w:r>
        <w:rPr>
          <w:rFonts w:hint="eastAsia"/>
        </w:rPr>
        <w:t>；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26</w:t>
      </w:r>
      <w:r>
        <w:rPr>
          <w:rFonts w:hint="eastAsia"/>
        </w:rPr>
        <w:t>）。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二十四、受浸后还要注意什么？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．不可再犯罪：主只为我们流血一次，赦罪的机会只有一次（来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4-8</w:t>
      </w:r>
      <w:r>
        <w:rPr>
          <w:rFonts w:hint="eastAsia"/>
        </w:rPr>
        <w:t>；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26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．当有新生的样式：有荣耀神的新生命，努力</w:t>
      </w:r>
      <w:proofErr w:type="gramStart"/>
      <w:r>
        <w:rPr>
          <w:rFonts w:hint="eastAsia"/>
        </w:rPr>
        <w:t>追求灵命长进</w:t>
      </w:r>
      <w:proofErr w:type="gramEnd"/>
      <w:r>
        <w:rPr>
          <w:rFonts w:hint="eastAsia"/>
        </w:rPr>
        <w:t>，报答</w:t>
      </w:r>
      <w:proofErr w:type="gramStart"/>
      <w:r>
        <w:rPr>
          <w:rFonts w:hint="eastAsia"/>
        </w:rPr>
        <w:t>主恩引人</w:t>
      </w:r>
      <w:proofErr w:type="gramEnd"/>
      <w:r>
        <w:rPr>
          <w:rFonts w:hint="eastAsia"/>
        </w:rPr>
        <w:t>归主，为主</w:t>
      </w:r>
      <w:proofErr w:type="gramStart"/>
      <w:r>
        <w:rPr>
          <w:rFonts w:hint="eastAsia"/>
        </w:rPr>
        <w:t>作工</w:t>
      </w:r>
      <w:proofErr w:type="gramEnd"/>
      <w:r>
        <w:rPr>
          <w:rFonts w:hint="eastAsia"/>
        </w:rPr>
        <w:t>（罗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二十五、有人说，小孩子没有信心，因此不能受洗，对吗？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不对。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因神的恩典可因父母的信心临到他们的孩子，如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百农大臣的孩子（约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49-50</w:t>
      </w:r>
      <w:r>
        <w:rPr>
          <w:rFonts w:hint="eastAsia"/>
        </w:rPr>
        <w:t>），及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南妇人的女儿（太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28</w:t>
      </w:r>
      <w:r>
        <w:rPr>
          <w:rFonts w:hint="eastAsia"/>
        </w:rPr>
        <w:t>），患病蒙主医治，都是由于父母的信心。故小孩虽不知道信主，因父母有信心，就可以给他们施洗。并且水灵重生的应许是给我们和我们的儿女（徒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39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</w:rPr>
        <w:t>: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小孩有原罪（诗</w:t>
      </w:r>
      <w:r>
        <w:rPr>
          <w:rFonts w:hint="eastAsia"/>
        </w:rPr>
        <w:t>51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；罗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）；人不知死期（传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凭着神的应许（徒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38-39</w:t>
      </w:r>
      <w:r>
        <w:rPr>
          <w:rFonts w:hint="eastAsia"/>
        </w:rPr>
        <w:t>），儿女也有份。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割礼的预表（创</w:t>
      </w:r>
      <w:r>
        <w:rPr>
          <w:rFonts w:hint="eastAsia"/>
        </w:rPr>
        <w:t>17</w:t>
      </w:r>
      <w:r>
        <w:rPr>
          <w:rFonts w:hint="eastAsia"/>
        </w:rPr>
        <w:t>：；</w:t>
      </w:r>
      <w:r>
        <w:rPr>
          <w:rFonts w:hint="eastAsia"/>
        </w:rPr>
        <w:t>9-14</w:t>
      </w:r>
      <w:r>
        <w:rPr>
          <w:rFonts w:hint="eastAsia"/>
        </w:rPr>
        <w:t>），婴孩也要受割礼（利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2-3</w:t>
      </w:r>
      <w:r>
        <w:rPr>
          <w:rFonts w:hint="eastAsia"/>
        </w:rPr>
        <w:t>；加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27-29</w:t>
      </w:r>
      <w:r>
        <w:rPr>
          <w:rFonts w:hint="eastAsia"/>
        </w:rPr>
        <w:t>；西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11-12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过红海的预表（林前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1-2</w:t>
      </w:r>
      <w:r>
        <w:rPr>
          <w:rFonts w:hint="eastAsia"/>
        </w:rPr>
        <w:t>），婴孩包括在内（出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9-10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；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31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初期教会施行洗礼时，都以“家”为单位（徒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，</w:t>
      </w:r>
      <w:r>
        <w:rPr>
          <w:rFonts w:hint="eastAsia"/>
        </w:rPr>
        <w:t>32-34</w:t>
      </w:r>
      <w:r>
        <w:rPr>
          <w:rFonts w:hint="eastAsia"/>
        </w:rPr>
        <w:t>；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rPr>
          <w:rFonts w:hint="eastAsia"/>
        </w:rPr>
        <w:t>；林前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）。</w:t>
      </w:r>
    </w:p>
    <w:p w:rsidR="00F02040" w:rsidRDefault="00F02040" w:rsidP="00F02040">
      <w:r>
        <w:t xml:space="preserve"> 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lastRenderedPageBreak/>
        <w:t>二十六、父母对受洗后的儿女应尽什么责任？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父母对受洗后的儿女当尽责教导</w:t>
      </w:r>
      <w:proofErr w:type="gramStart"/>
      <w:r>
        <w:rPr>
          <w:rFonts w:hint="eastAsia"/>
        </w:rPr>
        <w:t>他走当行</w:t>
      </w:r>
      <w:proofErr w:type="gramEnd"/>
      <w:r>
        <w:rPr>
          <w:rFonts w:hint="eastAsia"/>
        </w:rPr>
        <w:t>的道，使他终身不偏离（</w:t>
      </w:r>
      <w:proofErr w:type="gramStart"/>
      <w:r>
        <w:rPr>
          <w:rFonts w:hint="eastAsia"/>
        </w:rPr>
        <w:t>箴</w:t>
      </w:r>
      <w:proofErr w:type="gramEnd"/>
      <w:r>
        <w:rPr>
          <w:rFonts w:hint="eastAsia"/>
        </w:rPr>
        <w:t>22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）。</w:t>
      </w:r>
    </w:p>
    <w:p w:rsidR="00F02040" w:rsidRDefault="00F02040" w:rsidP="00F0204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教导儿女的标准是，主的教训和警戒（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）；教导的方法是，无论坐在家里，或行在路上，或躺下，或起来，随时随地都要谈论（申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6-7</w:t>
      </w:r>
      <w:r>
        <w:rPr>
          <w:rFonts w:hint="eastAsia"/>
        </w:rPr>
        <w:t>）。</w:t>
      </w:r>
    </w:p>
    <w:p w:rsidR="00D00557" w:rsidRDefault="00F02040" w:rsidP="00F0204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提摩太从小就明白圣经，有得救的智慧（提后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），是母亲悉心教导的成果；他心里无伪之信，由来自外祖母和母亲两代持续的培植（提后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）。</w:t>
      </w:r>
    </w:p>
    <w:sectPr w:rsidR="00D0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40"/>
    <w:rsid w:val="00D00557"/>
    <w:rsid w:val="00F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FB98A-6332-48DF-AD0D-6CF5DC87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</dc:creator>
  <cp:keywords/>
  <dc:description/>
  <cp:lastModifiedBy>Cong</cp:lastModifiedBy>
  <cp:revision>1</cp:revision>
  <dcterms:created xsi:type="dcterms:W3CDTF">2021-02-24T11:50:00Z</dcterms:created>
  <dcterms:modified xsi:type="dcterms:W3CDTF">2021-02-24T12:02:00Z</dcterms:modified>
</cp:coreProperties>
</file>