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3689" w14:textId="77777777" w:rsidR="00247BDE" w:rsidRDefault="00C24DF0">
      <w:pPr>
        <w:spacing w:line="380" w:lineRule="exact"/>
        <w:ind w:firstLineChars="200" w:firstLine="800"/>
        <w:rPr>
          <w:rFonts w:ascii="游明朝 Demibold" w:hAnsi="游明朝 Demibold"/>
          <w:b/>
          <w:bCs/>
          <w:sz w:val="28"/>
          <w:szCs w:val="28"/>
        </w:rPr>
      </w:pPr>
      <w:r>
        <w:rPr>
          <w:rFonts w:ascii="游明朝 Demibold" w:eastAsia="游明朝 Demibold" w:hAnsi="游明朝 Demibold" w:cs="MingLiU" w:hint="eastAsia"/>
          <w:b/>
          <w:bCs/>
          <w:sz w:val="40"/>
          <w:szCs w:val="40"/>
        </w:rPr>
        <w:t xml:space="preserve">千叶教会 </w:t>
      </w:r>
      <w:r>
        <w:rPr>
          <w:rFonts w:ascii="游明朝 Demibold" w:eastAsia="游明朝 Demibold" w:hAnsi="游明朝 Demibold" w:cs="ＭＳ 明朝" w:hint="eastAsia"/>
          <w:b/>
          <w:bCs/>
          <w:sz w:val="40"/>
          <w:szCs w:val="40"/>
        </w:rPr>
        <w:t>青年</w:t>
      </w:r>
      <w:r>
        <w:rPr>
          <w:rFonts w:ascii="SimSun" w:eastAsia="SimSun" w:hAnsi="SimSun" w:cs="SimSun" w:hint="eastAsia"/>
          <w:b/>
          <w:bCs/>
          <w:sz w:val="40"/>
          <w:szCs w:val="40"/>
        </w:rPr>
        <w:t>团契</w:t>
      </w:r>
      <w:r>
        <w:rPr>
          <w:rFonts w:ascii="游明朝 Demibold" w:eastAsia="游明朝 Demibold" w:hAnsi="游明朝 Demibold" w:hint="eastAsia"/>
          <w:b/>
          <w:bCs/>
          <w:sz w:val="40"/>
          <w:szCs w:val="40"/>
        </w:rPr>
        <w:t xml:space="preserve"> </w:t>
      </w:r>
      <w:r>
        <w:rPr>
          <w:rFonts w:ascii="SimSun" w:eastAsia="SimSun" w:hAnsi="SimSun" w:cs="SimSun" w:hint="eastAsia"/>
          <w:b/>
          <w:bCs/>
          <w:sz w:val="40"/>
          <w:szCs w:val="40"/>
        </w:rPr>
        <w:t>课程</w:t>
      </w:r>
      <w:r>
        <w:rPr>
          <w:rFonts w:ascii="游明朝 Demibold" w:eastAsia="游明朝 Demibold" w:hAnsi="游明朝 Demibold" w:cs="ＭＳ 明朝" w:hint="eastAsia"/>
          <w:b/>
          <w:bCs/>
          <w:sz w:val="40"/>
          <w:szCs w:val="40"/>
        </w:rPr>
        <w:t>安排表</w:t>
      </w:r>
      <w:r>
        <w:rPr>
          <w:rFonts w:ascii="游明朝 Demibold" w:eastAsia="游明朝 Demibold" w:hAnsi="游明朝 Demibold" w:cs="MingLiU" w:hint="eastAsia"/>
          <w:b/>
          <w:bCs/>
          <w:sz w:val="40"/>
          <w:szCs w:val="40"/>
        </w:rPr>
        <w:t xml:space="preserve">  </w:t>
      </w:r>
      <w:r>
        <w:rPr>
          <w:rFonts w:ascii="游明朝 Demibold" w:eastAsia="游明朝 Demibold" w:hAnsi="游明朝 Demibold" w:hint="eastAsia"/>
          <w:b/>
          <w:bCs/>
          <w:sz w:val="28"/>
          <w:szCs w:val="28"/>
        </w:rPr>
        <w:t>202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>1</w:t>
      </w:r>
      <w:r>
        <w:rPr>
          <w:rFonts w:ascii="游明朝 Demibold" w:eastAsia="游明朝 Demibold" w:hAnsi="游明朝 Demibold" w:hint="eastAsia"/>
          <w:b/>
          <w:bCs/>
          <w:sz w:val="28"/>
          <w:szCs w:val="28"/>
        </w:rPr>
        <w:t>/</w:t>
      </w:r>
      <w:r>
        <w:rPr>
          <w:rFonts w:ascii="ＭＳ 明朝" w:eastAsia="ＭＳ 明朝" w:hAnsi="ＭＳ 明朝" w:hint="eastAsia"/>
          <w:b/>
          <w:bCs/>
          <w:sz w:val="28"/>
          <w:szCs w:val="28"/>
          <w:lang w:eastAsia="zh-CN"/>
        </w:rPr>
        <w:t>10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～</w:t>
      </w:r>
      <w:r>
        <w:rPr>
          <w:rFonts w:ascii="ＭＳ 明朝" w:eastAsia="ＭＳ 明朝" w:hAnsi="ＭＳ 明朝" w:hint="eastAsia"/>
          <w:b/>
          <w:bCs/>
          <w:sz w:val="28"/>
          <w:szCs w:val="28"/>
          <w:lang w:eastAsia="zh-CN"/>
        </w:rPr>
        <w:t>12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月</w:t>
      </w:r>
    </w:p>
    <w:tbl>
      <w:tblPr>
        <w:tblpPr w:leftFromText="180" w:rightFromText="180" w:vertAnchor="text" w:tblpY="1"/>
        <w:tblOverlap w:val="never"/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8"/>
        <w:gridCol w:w="909"/>
        <w:gridCol w:w="16"/>
        <w:gridCol w:w="2269"/>
        <w:gridCol w:w="13"/>
        <w:gridCol w:w="4024"/>
        <w:gridCol w:w="2271"/>
        <w:gridCol w:w="2406"/>
        <w:gridCol w:w="2345"/>
      </w:tblGrid>
      <w:tr w:rsidR="00247BDE" w14:paraId="49D03690" w14:textId="77777777">
        <w:trPr>
          <w:trHeight w:hRule="exact" w:val="680"/>
        </w:trPr>
        <w:tc>
          <w:tcPr>
            <w:tcW w:w="137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49D0368A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925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9D0368B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  <w:t>领会</w:t>
            </w:r>
          </w:p>
        </w:tc>
        <w:tc>
          <w:tcPr>
            <w:tcW w:w="2269" w:type="dxa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49D0368C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6308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49D0368D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崇     拜     课     程</w:t>
            </w:r>
          </w:p>
        </w:tc>
        <w:tc>
          <w:tcPr>
            <w:tcW w:w="240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49D0368E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炊事</w:t>
            </w:r>
          </w:p>
        </w:tc>
        <w:tc>
          <w:tcPr>
            <w:tcW w:w="234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</w:tcPr>
          <w:p w14:paraId="49D0368F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  <w:t>会后确认</w:t>
            </w:r>
          </w:p>
        </w:tc>
      </w:tr>
      <w:tr w:rsidR="00247BDE" w14:paraId="49D03698" w14:textId="77777777">
        <w:trPr>
          <w:trHeight w:hRule="exact" w:val="680"/>
        </w:trPr>
        <w:tc>
          <w:tcPr>
            <w:tcW w:w="13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9D03691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692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  <w:t>怡君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9D03693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科学与信仰</w:t>
            </w:r>
          </w:p>
          <w:p w14:paraId="49D03694" w14:textId="77777777" w:rsidR="00247BDE" w:rsidRDefault="00247BDE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9D03695" w14:textId="77777777" w:rsidR="00247BDE" w:rsidRDefault="00C24DF0">
            <w:pPr>
              <w:jc w:val="center"/>
              <w:rPr>
                <w:rFonts w:ascii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林永基长老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9D03696" w14:textId="77777777" w:rsidR="00247BDE" w:rsidRDefault="00247BDE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9D03697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  <w:t>东京小组</w:t>
            </w:r>
          </w:p>
        </w:tc>
      </w:tr>
      <w:tr w:rsidR="00247BDE" w14:paraId="49D036A0" w14:textId="77777777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9D03699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09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D0369A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  <w:sz w:val="28"/>
                <w:szCs w:val="28"/>
              </w:rPr>
              <w:t>梦婷</w:t>
            </w:r>
          </w:p>
        </w:tc>
        <w:tc>
          <w:tcPr>
            <w:tcW w:w="63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9D0369B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  <w:sz w:val="28"/>
                <w:szCs w:val="28"/>
              </w:rPr>
              <w:t>诗颂</w:t>
            </w:r>
          </w:p>
          <w:p w14:paraId="49D0369C" w14:textId="77777777" w:rsidR="00247BDE" w:rsidRDefault="00247BDE">
            <w:pPr>
              <w:jc w:val="center"/>
              <w:rPr>
                <w:rFonts w:ascii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69D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活动组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9D0369E" w14:textId="77777777" w:rsidR="00247BDE" w:rsidRDefault="00247BDE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9D0369F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市川小组</w:t>
            </w:r>
          </w:p>
        </w:tc>
      </w:tr>
      <w:tr w:rsidR="00247BDE" w14:paraId="49D036A3" w14:textId="77777777" w:rsidTr="00C24DF0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</w:tcBorders>
            <w:vAlign w:val="center"/>
          </w:tcPr>
          <w:p w14:paraId="49D036A1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14253" w:type="dxa"/>
            <w:gridSpan w:val="8"/>
            <w:vMerge w:val="restart"/>
            <w:tcBorders>
              <w:right w:val="thickThinSmallGap" w:sz="18" w:space="0" w:color="auto"/>
            </w:tcBorders>
            <w:shd w:val="clear" w:color="auto" w:fill="E7E6E6" w:themeFill="background2"/>
          </w:tcPr>
          <w:p w14:paraId="49D036A2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墨田教会秋季灵恩会</w:t>
            </w:r>
          </w:p>
        </w:tc>
      </w:tr>
      <w:tr w:rsidR="00247BDE" w14:paraId="49D036A6" w14:textId="77777777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</w:tcBorders>
            <w:shd w:val="clear" w:color="auto" w:fill="E7E6E6" w:themeFill="background2"/>
            <w:vAlign w:val="center"/>
          </w:tcPr>
          <w:p w14:paraId="49D036A4" w14:textId="77777777" w:rsidR="00247BDE" w:rsidRDefault="00C24DF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</w:t>
            </w:r>
            <w:r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14253" w:type="dxa"/>
            <w:gridSpan w:val="8"/>
            <w:vMerge/>
            <w:tcBorders>
              <w:right w:val="thickThinSmallGap" w:sz="18" w:space="0" w:color="auto"/>
            </w:tcBorders>
            <w:shd w:val="clear" w:color="auto" w:fill="E7E6E6" w:themeFill="background2"/>
          </w:tcPr>
          <w:p w14:paraId="49D036A5" w14:textId="77777777" w:rsidR="00247BDE" w:rsidRDefault="00247BDE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47BDE" w14:paraId="49D036AE" w14:textId="77777777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</w:tcBorders>
            <w:vAlign w:val="center"/>
          </w:tcPr>
          <w:p w14:paraId="49D036A7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23</w:t>
            </w:r>
          </w:p>
        </w:tc>
        <w:tc>
          <w:tcPr>
            <w:tcW w:w="925" w:type="dxa"/>
            <w:gridSpan w:val="2"/>
          </w:tcPr>
          <w:p w14:paraId="49D036A8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余杰</w:t>
            </w:r>
          </w:p>
        </w:tc>
        <w:tc>
          <w:tcPr>
            <w:tcW w:w="2269" w:type="dxa"/>
            <w:tcBorders>
              <w:tl2br w:val="nil"/>
            </w:tcBorders>
            <w:vAlign w:val="center"/>
          </w:tcPr>
          <w:p w14:paraId="49D036A9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  <w:sz w:val="28"/>
                <w:szCs w:val="28"/>
              </w:rPr>
              <w:t>诗颂</w:t>
            </w:r>
          </w:p>
        </w:tc>
        <w:tc>
          <w:tcPr>
            <w:tcW w:w="4037" w:type="dxa"/>
            <w:gridSpan w:val="2"/>
            <w:tcBorders>
              <w:tl2br w:val="nil"/>
            </w:tcBorders>
            <w:vAlign w:val="center"/>
          </w:tcPr>
          <w:p w14:paraId="49D036AA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小人物大智慧——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俄陀聂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vAlign w:val="center"/>
          </w:tcPr>
          <w:p w14:paraId="49D036AB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恩玲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9D036AC" w14:textId="77777777" w:rsidR="00247BDE" w:rsidRDefault="00247BDE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9D036AD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松戶小组</w:t>
            </w:r>
          </w:p>
        </w:tc>
      </w:tr>
      <w:tr w:rsidR="00247BDE" w14:paraId="49D036B1" w14:textId="77777777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</w:tcBorders>
            <w:shd w:val="clear" w:color="auto" w:fill="E7E6E6" w:themeFill="background2"/>
            <w:vAlign w:val="center"/>
          </w:tcPr>
          <w:p w14:paraId="49D036AF" w14:textId="77777777" w:rsidR="00247BDE" w:rsidRDefault="00C24DF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2</w:t>
            </w:r>
            <w:r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4253" w:type="dxa"/>
            <w:gridSpan w:val="8"/>
            <w:tcBorders>
              <w:right w:val="thickThinSmallGap" w:sz="18" w:space="0" w:color="auto"/>
            </w:tcBorders>
            <w:shd w:val="clear" w:color="auto" w:fill="E7E6E6" w:themeFill="background2"/>
          </w:tcPr>
          <w:p w14:paraId="49D036B0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各小组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家庭聚会</w:t>
            </w:r>
          </w:p>
        </w:tc>
      </w:tr>
      <w:tr w:rsidR="00247BDE" w14:paraId="49D036B4" w14:textId="77777777" w:rsidTr="00C24DF0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036B2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4253" w:type="dxa"/>
            <w:gridSpan w:val="8"/>
            <w:vMerge w:val="restart"/>
            <w:tcBorders>
              <w:right w:val="thickThinSmallGap" w:sz="18" w:space="0" w:color="auto"/>
            </w:tcBorders>
            <w:shd w:val="clear" w:color="auto" w:fill="E7E6E6" w:themeFill="background2"/>
          </w:tcPr>
          <w:p w14:paraId="49D036B3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千叶教会秋季灵恩会</w:t>
            </w:r>
          </w:p>
        </w:tc>
      </w:tr>
      <w:tr w:rsidR="00247BDE" w14:paraId="49D036B7" w14:textId="77777777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D036B5" w14:textId="77777777" w:rsidR="00247BDE" w:rsidRDefault="00C24DF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3</w:t>
            </w:r>
            <w:r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4253" w:type="dxa"/>
            <w:gridSpan w:val="8"/>
            <w:vMerge/>
            <w:tcBorders>
              <w:bottom w:val="single" w:sz="4" w:space="0" w:color="auto"/>
              <w:right w:val="thickThinSmallGap" w:sz="18" w:space="0" w:color="auto"/>
            </w:tcBorders>
            <w:shd w:val="clear" w:color="auto" w:fill="E7E6E6" w:themeFill="background2"/>
          </w:tcPr>
          <w:p w14:paraId="49D036B6" w14:textId="77777777" w:rsidR="00247BDE" w:rsidRDefault="00247BDE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47BDE" w14:paraId="49D036BF" w14:textId="77777777">
        <w:trPr>
          <w:trHeight w:hRule="exact" w:val="673"/>
        </w:trPr>
        <w:tc>
          <w:tcPr>
            <w:tcW w:w="1378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9D036B8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11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06</w:t>
            </w:r>
          </w:p>
        </w:tc>
        <w:tc>
          <w:tcPr>
            <w:tcW w:w="92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9D036B9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  <w:t>为玲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036BA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  <w:sz w:val="28"/>
                <w:szCs w:val="28"/>
              </w:rPr>
              <w:t>诗颂</w:t>
            </w:r>
          </w:p>
        </w:tc>
        <w:tc>
          <w:tcPr>
            <w:tcW w:w="40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036BB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小人物大智慧——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036BC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春聪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9D036BD" w14:textId="77777777" w:rsidR="00247BDE" w:rsidRDefault="00247BDE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9D036BE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松戶小组</w:t>
            </w:r>
          </w:p>
        </w:tc>
      </w:tr>
      <w:tr w:rsidR="00247BDE" w14:paraId="49D036C6" w14:textId="77777777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9D036C0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11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49D036C1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梅玲</w:t>
            </w:r>
          </w:p>
        </w:tc>
        <w:tc>
          <w:tcPr>
            <w:tcW w:w="6306" w:type="dxa"/>
            <w:gridSpan w:val="3"/>
            <w:tcBorders>
              <w:bottom w:val="single" w:sz="4" w:space="0" w:color="auto"/>
            </w:tcBorders>
          </w:tcPr>
          <w:p w14:paraId="49D036C2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  <w:sz w:val="28"/>
                <w:szCs w:val="28"/>
              </w:rPr>
              <w:t>诗颂</w:t>
            </w:r>
          </w:p>
        </w:tc>
        <w:tc>
          <w:tcPr>
            <w:tcW w:w="2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D036C3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活动组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9D036C4" w14:textId="77777777" w:rsidR="00247BDE" w:rsidRDefault="00247BDE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9D036C5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  <w:t>东京小组</w:t>
            </w:r>
          </w:p>
        </w:tc>
      </w:tr>
      <w:tr w:rsidR="00247BDE" w14:paraId="49D036CE" w14:textId="77777777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</w:tcBorders>
            <w:vAlign w:val="center"/>
          </w:tcPr>
          <w:p w14:paraId="49D036C7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11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925" w:type="dxa"/>
            <w:gridSpan w:val="2"/>
          </w:tcPr>
          <w:p w14:paraId="49D036C8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  <w:sz w:val="28"/>
                <w:szCs w:val="28"/>
              </w:rPr>
              <w:t>丽霞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14:paraId="49D036C9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  <w:sz w:val="28"/>
                <w:szCs w:val="28"/>
              </w:rPr>
              <w:t>诗颂</w:t>
            </w:r>
          </w:p>
        </w:tc>
        <w:tc>
          <w:tcPr>
            <w:tcW w:w="4024" w:type="dxa"/>
            <w:tcBorders>
              <w:right w:val="single" w:sz="4" w:space="0" w:color="auto"/>
            </w:tcBorders>
          </w:tcPr>
          <w:p w14:paraId="49D036CA" w14:textId="6857C013" w:rsidR="00247BDE" w:rsidRDefault="00D4549C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小人物大智慧——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主耶稣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36CB" w14:textId="70A6D943" w:rsidR="00247BDE" w:rsidRDefault="00D4549C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怡君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9D036CC" w14:textId="77777777" w:rsidR="00247BDE" w:rsidRDefault="00247BDE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9D036CD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市川小组</w:t>
            </w:r>
          </w:p>
        </w:tc>
      </w:tr>
      <w:tr w:rsidR="00247BDE" w14:paraId="49D036D1" w14:textId="77777777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</w:tcBorders>
            <w:shd w:val="clear" w:color="auto" w:fill="E7E6E6" w:themeFill="background2"/>
            <w:vAlign w:val="center"/>
          </w:tcPr>
          <w:p w14:paraId="49D036CF" w14:textId="77777777" w:rsidR="00247BDE" w:rsidRDefault="00C24DF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11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2</w:t>
            </w:r>
            <w:r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4253" w:type="dxa"/>
            <w:gridSpan w:val="8"/>
            <w:tcBorders>
              <w:right w:val="thickThinSmallGap" w:sz="18" w:space="0" w:color="auto"/>
            </w:tcBorders>
            <w:shd w:val="clear" w:color="auto" w:fill="E7E6E6" w:themeFill="background2"/>
          </w:tcPr>
          <w:p w14:paraId="49D036D0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各小组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家庭聚会</w:t>
            </w:r>
          </w:p>
        </w:tc>
      </w:tr>
      <w:tr w:rsidR="00247BDE" w14:paraId="49D036D8" w14:textId="77777777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9D036D2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11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27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49D036D3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婷婷</w:t>
            </w:r>
          </w:p>
        </w:tc>
        <w:tc>
          <w:tcPr>
            <w:tcW w:w="6306" w:type="dxa"/>
            <w:gridSpan w:val="3"/>
            <w:tcBorders>
              <w:bottom w:val="single" w:sz="4" w:space="0" w:color="auto"/>
            </w:tcBorders>
          </w:tcPr>
          <w:p w14:paraId="49D036D4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  <w:sz w:val="28"/>
                <w:szCs w:val="28"/>
              </w:rPr>
              <w:t>诗颂</w:t>
            </w:r>
          </w:p>
        </w:tc>
        <w:tc>
          <w:tcPr>
            <w:tcW w:w="2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D036D5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  <w:t>活动组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9D036D6" w14:textId="77777777" w:rsidR="00247BDE" w:rsidRDefault="00247BDE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9D036D7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  <w:t>船桥小组</w:t>
            </w:r>
          </w:p>
        </w:tc>
      </w:tr>
      <w:tr w:rsidR="00247BDE" w14:paraId="49D036E0" w14:textId="77777777" w:rsidTr="00C24DF0">
        <w:trPr>
          <w:trHeight w:hRule="exact" w:val="726"/>
        </w:trPr>
        <w:tc>
          <w:tcPr>
            <w:tcW w:w="1378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9D036D9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lastRenderedPageBreak/>
              <w:t>12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04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D036DA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  <w:t>春聪</w:t>
            </w:r>
          </w:p>
        </w:tc>
        <w:tc>
          <w:tcPr>
            <w:tcW w:w="63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036DC" w14:textId="5458384B" w:rsidR="00247BDE" w:rsidRPr="00C24DF0" w:rsidRDefault="00C24DF0" w:rsidP="00C24DF0">
            <w:pPr>
              <w:jc w:val="center"/>
              <w:rPr>
                <w:rFonts w:asciiTheme="minorEastAsia" w:hAnsiTheme="minorEastAsia" w:cs="SimSu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  <w:t>同承生命之恩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——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座谈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D036DD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活动组</w:t>
            </w:r>
          </w:p>
        </w:tc>
        <w:tc>
          <w:tcPr>
            <w:tcW w:w="2406" w:type="dxa"/>
            <w:tcBorders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9D036DE" w14:textId="77777777" w:rsidR="00247BDE" w:rsidRDefault="00247BDE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49D036DF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松戶小组</w:t>
            </w:r>
          </w:p>
        </w:tc>
      </w:tr>
      <w:tr w:rsidR="00247BDE" w14:paraId="49D036E8" w14:textId="77777777" w:rsidTr="00C24DF0">
        <w:trPr>
          <w:trHeight w:hRule="exact" w:val="708"/>
        </w:trPr>
        <w:tc>
          <w:tcPr>
            <w:tcW w:w="1378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9D036E1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12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49D036E2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郭丽</w:t>
            </w:r>
          </w:p>
        </w:tc>
        <w:tc>
          <w:tcPr>
            <w:tcW w:w="6306" w:type="dxa"/>
            <w:gridSpan w:val="3"/>
            <w:tcBorders>
              <w:bottom w:val="single" w:sz="4" w:space="0" w:color="auto"/>
            </w:tcBorders>
          </w:tcPr>
          <w:p w14:paraId="49D036E4" w14:textId="1AD7E86A" w:rsidR="00247BDE" w:rsidRPr="00C24DF0" w:rsidRDefault="00D4549C" w:rsidP="00C24DF0">
            <w:pPr>
              <w:jc w:val="center"/>
              <w:rPr>
                <w:rFonts w:ascii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  <w:sz w:val="28"/>
                <w:szCs w:val="28"/>
              </w:rPr>
              <w:t>诗颂</w:t>
            </w:r>
          </w:p>
        </w:tc>
        <w:tc>
          <w:tcPr>
            <w:tcW w:w="2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D036E5" w14:textId="5B60F5E5" w:rsidR="00247BDE" w:rsidRDefault="00D4549C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活动组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49D036E6" w14:textId="77777777" w:rsidR="00247BDE" w:rsidRDefault="00247BDE">
            <w:pPr>
              <w:jc w:val="center"/>
              <w:rPr>
                <w:rFonts w:ascii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9D036E7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  <w:t>东京小组</w:t>
            </w:r>
          </w:p>
        </w:tc>
      </w:tr>
      <w:tr w:rsidR="00247BDE" w14:paraId="49D036ED" w14:textId="77777777" w:rsidTr="00C24DF0">
        <w:trPr>
          <w:trHeight w:hRule="exact" w:val="702"/>
        </w:trPr>
        <w:tc>
          <w:tcPr>
            <w:tcW w:w="1378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9D036E9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12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4253" w:type="dxa"/>
            <w:gridSpan w:val="8"/>
            <w:tcBorders>
              <w:bottom w:val="single" w:sz="4" w:space="0" w:color="auto"/>
              <w:right w:val="thickThinSmallGap" w:sz="18" w:space="0" w:color="auto"/>
            </w:tcBorders>
          </w:tcPr>
          <w:p w14:paraId="49D036EC" w14:textId="30B23F33" w:rsidR="00247BDE" w:rsidRDefault="00C24DF0" w:rsidP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大扫除</w:t>
            </w:r>
          </w:p>
        </w:tc>
      </w:tr>
      <w:tr w:rsidR="00247BDE" w14:paraId="49D036F0" w14:textId="77777777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D036EE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12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</w:t>
            </w:r>
            <w:r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4253" w:type="dxa"/>
            <w:gridSpan w:val="8"/>
            <w:tcBorders>
              <w:bottom w:val="single" w:sz="4" w:space="0" w:color="auto"/>
              <w:right w:val="thickThinSmallGap" w:sz="18" w:space="0" w:color="auto"/>
            </w:tcBorders>
            <w:shd w:val="clear" w:color="auto" w:fill="E7E6E6" w:themeFill="background2"/>
          </w:tcPr>
          <w:p w14:paraId="49D036EF" w14:textId="77777777" w:rsidR="00247BDE" w:rsidRDefault="00C24DF0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各小组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  <w:lang w:eastAsia="zh-CN"/>
              </w:rPr>
              <w:t>家庭聚会</w:t>
            </w:r>
          </w:p>
        </w:tc>
      </w:tr>
      <w:tr w:rsidR="00247BDE" w14:paraId="49D036F3" w14:textId="77777777">
        <w:trPr>
          <w:trHeight w:hRule="exact" w:val="680"/>
        </w:trPr>
        <w:tc>
          <w:tcPr>
            <w:tcW w:w="1378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9D036F1" w14:textId="77777777" w:rsidR="00247BDE" w:rsidRDefault="00C24DF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12</w:t>
            </w: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25</w:t>
            </w:r>
          </w:p>
        </w:tc>
        <w:tc>
          <w:tcPr>
            <w:tcW w:w="14253" w:type="dxa"/>
            <w:gridSpan w:val="8"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9D036F2" w14:textId="77777777" w:rsidR="00247BDE" w:rsidRDefault="00C24DF0">
            <w:pPr>
              <w:jc w:val="center"/>
              <w:rPr>
                <w:rFonts w:asciiTheme="minorEastAsia" w:hAnsiTheme="minorEastAsia" w:cs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color w:val="000000" w:themeColor="text1"/>
                <w:sz w:val="28"/>
                <w:szCs w:val="28"/>
              </w:rPr>
              <w:t>年末感恩会</w:t>
            </w:r>
          </w:p>
        </w:tc>
      </w:tr>
    </w:tbl>
    <w:p w14:paraId="49D036F4" w14:textId="77777777" w:rsidR="00247BDE" w:rsidRDefault="00247BDE">
      <w:pPr>
        <w:spacing w:line="140" w:lineRule="exact"/>
        <w:rPr>
          <w:rFonts w:ascii="游明朝 Demibold" w:eastAsia="游明朝 Demibold" w:hAnsi="游明朝 Demibold"/>
          <w:b/>
          <w:bCs/>
          <w:sz w:val="32"/>
          <w:szCs w:val="32"/>
          <w:shd w:val="pct10" w:color="auto" w:fill="FFFFFF"/>
        </w:rPr>
      </w:pPr>
    </w:p>
    <w:p w14:paraId="49D036F5" w14:textId="77777777" w:rsidR="00247BDE" w:rsidRDefault="00C24DF0">
      <w:pPr>
        <w:rPr>
          <w:rFonts w:ascii="PMingLiU" w:hAnsi="PMingLiU" w:cs="ＭＳ 明朝"/>
          <w:b/>
          <w:bCs/>
          <w:sz w:val="28"/>
          <w:szCs w:val="28"/>
        </w:rPr>
      </w:pPr>
      <w:r>
        <w:rPr>
          <w:rFonts w:ascii="游明朝 Demibold" w:eastAsia="游明朝 Demibold" w:hAnsi="游明朝 Demibold" w:cs="Segoe UI Symbol"/>
          <w:b/>
          <w:bCs/>
          <w:sz w:val="28"/>
          <w:szCs w:val="28"/>
        </w:rPr>
        <w:t>★</w:t>
      </w:r>
      <w:r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聚会时间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：</w:t>
      </w:r>
      <w:r>
        <w:rPr>
          <w:rFonts w:ascii="游明朝 Demibold" w:eastAsia="游明朝 Demibold" w:hAnsi="游明朝 Demibold" w:hint="eastAsia"/>
          <w:b/>
          <w:bCs/>
          <w:sz w:val="28"/>
          <w:szCs w:val="28"/>
        </w:rPr>
        <w:t>15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：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>30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～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>15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：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>4</w:t>
      </w:r>
      <w:r>
        <w:rPr>
          <w:rFonts w:ascii="游明朝 Demibold" w:eastAsia="游明朝 Demibold" w:hAnsi="游明朝 Demibold" w:cs="ＭＳ 明朝"/>
          <w:b/>
          <w:bCs/>
          <w:sz w:val="28"/>
          <w:szCs w:val="28"/>
        </w:rPr>
        <w:t>0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 xml:space="preserve"> </w:t>
      </w:r>
      <w:r>
        <w:rPr>
          <w:rFonts w:ascii="游明朝 Demibold" w:eastAsia="游明朝 Demibold" w:hAnsi="游明朝 Demibold" w:cs="ＭＳ 明朝"/>
          <w:b/>
          <w:bCs/>
          <w:sz w:val="28"/>
          <w:szCs w:val="28"/>
        </w:rPr>
        <w:t xml:space="preserve">– </w:t>
      </w:r>
      <w:r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会前领诗</w:t>
      </w:r>
    </w:p>
    <w:p w14:paraId="49D036F6" w14:textId="77777777" w:rsidR="00247BDE" w:rsidRDefault="00C24DF0">
      <w:pPr>
        <w:ind w:left="840" w:firstLine="840"/>
        <w:rPr>
          <w:rFonts w:ascii="游明朝 Demibold" w:hAnsi="游明朝 Demibold"/>
          <w:b/>
          <w:bCs/>
          <w:sz w:val="28"/>
          <w:szCs w:val="28"/>
        </w:rPr>
      </w:pPr>
      <w:r>
        <w:rPr>
          <w:rFonts w:ascii="游明朝 Demibold" w:eastAsia="游明朝 Demibold" w:hAnsi="游明朝 Demibold"/>
          <w:b/>
          <w:bCs/>
          <w:sz w:val="28"/>
          <w:szCs w:val="28"/>
        </w:rPr>
        <w:t>15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：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>40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～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>16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：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 xml:space="preserve">10 -- </w:t>
      </w:r>
      <w:r>
        <w:rPr>
          <w:rFonts w:ascii="游明朝 Demibold" w:eastAsia="游明朝 Demibold" w:hAnsi="游明朝 Demibold" w:hint="eastAsia"/>
          <w:b/>
          <w:bCs/>
          <w:sz w:val="28"/>
          <w:szCs w:val="28"/>
        </w:rPr>
        <w:t>分享</w:t>
      </w:r>
    </w:p>
    <w:p w14:paraId="49D036F7" w14:textId="77777777" w:rsidR="00247BDE" w:rsidRDefault="00C24DF0">
      <w:pPr>
        <w:rPr>
          <w:rFonts w:ascii="游明朝 Demibold" w:hAnsi="游明朝 Demibold" w:cs="ＭＳ 明朝"/>
          <w:b/>
          <w:bCs/>
          <w:sz w:val="28"/>
          <w:szCs w:val="28"/>
        </w:rPr>
      </w:pPr>
      <w:r>
        <w:rPr>
          <w:rFonts w:ascii="游明朝 Demibold" w:eastAsia="游明朝 Demibold" w:hAnsi="游明朝 Demibold" w:hint="eastAsia"/>
          <w:b/>
          <w:bCs/>
          <w:sz w:val="28"/>
          <w:szCs w:val="28"/>
        </w:rPr>
        <w:t xml:space="preserve">           </w:t>
      </w:r>
      <w:r>
        <w:rPr>
          <w:rFonts w:ascii="PMingLiU" w:hAnsi="PMingLiU" w:hint="eastAsia"/>
          <w:b/>
          <w:bCs/>
          <w:sz w:val="28"/>
          <w:szCs w:val="28"/>
        </w:rPr>
        <w:t xml:space="preserve"> </w:t>
      </w:r>
      <w:r>
        <w:rPr>
          <w:rFonts w:ascii="游明朝 Demibold" w:eastAsia="游明朝 Demibold" w:hAnsi="游明朝 Demibold" w:hint="eastAsia"/>
          <w:b/>
          <w:bCs/>
          <w:sz w:val="28"/>
          <w:szCs w:val="28"/>
        </w:rPr>
        <w:t>16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：</w:t>
      </w:r>
      <w:r>
        <w:rPr>
          <w:rFonts w:ascii="游明朝 Demibold" w:hAnsi="游明朝 Demibold" w:cs="ＭＳ 明朝" w:hint="eastAsia"/>
          <w:b/>
          <w:bCs/>
          <w:sz w:val="28"/>
          <w:szCs w:val="28"/>
        </w:rPr>
        <w:t>1</w:t>
      </w:r>
      <w:r>
        <w:rPr>
          <w:rFonts w:ascii="游明朝 Demibold" w:hAnsi="游明朝 Demibold" w:cs="ＭＳ 明朝"/>
          <w:b/>
          <w:bCs/>
          <w:sz w:val="28"/>
          <w:szCs w:val="28"/>
        </w:rPr>
        <w:t>5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～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>17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：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 xml:space="preserve">15 -- 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崇拜</w:t>
      </w:r>
    </w:p>
    <w:p w14:paraId="49D036F8" w14:textId="77777777" w:rsidR="00247BDE" w:rsidRDefault="00C24DF0">
      <w:pPr>
        <w:ind w:left="840" w:firstLine="840"/>
        <w:rPr>
          <w:rFonts w:ascii="游明朝 Demibold" w:hAnsi="游明朝 Demibold"/>
          <w:b/>
          <w:bCs/>
          <w:sz w:val="28"/>
          <w:szCs w:val="28"/>
        </w:rPr>
      </w:pPr>
      <w:r>
        <w:rPr>
          <w:rFonts w:ascii="游明朝 Demibold" w:eastAsia="游明朝 Demibold" w:hAnsi="游明朝 Demibold" w:hint="eastAsia"/>
          <w:b/>
          <w:bCs/>
          <w:sz w:val="28"/>
          <w:szCs w:val="28"/>
        </w:rPr>
        <w:t>1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>7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：</w:t>
      </w:r>
      <w:r>
        <w:rPr>
          <w:rFonts w:ascii="游明朝 Demibold" w:hAnsi="游明朝 Demibold" w:cs="ＭＳ 明朝" w:hint="eastAsia"/>
          <w:b/>
          <w:bCs/>
          <w:sz w:val="28"/>
          <w:szCs w:val="28"/>
        </w:rPr>
        <w:t>1</w:t>
      </w:r>
      <w:r>
        <w:rPr>
          <w:rFonts w:ascii="游明朝 Demibold" w:hAnsi="游明朝 Demibold" w:cs="ＭＳ 明朝"/>
          <w:b/>
          <w:bCs/>
          <w:sz w:val="28"/>
          <w:szCs w:val="28"/>
        </w:rPr>
        <w:t>5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～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>17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：</w:t>
      </w:r>
      <w:r>
        <w:rPr>
          <w:rFonts w:ascii="游明朝 Demibold" w:eastAsia="游明朝 Demibold" w:hAnsi="游明朝 Demibold"/>
          <w:b/>
          <w:bCs/>
          <w:sz w:val="28"/>
          <w:szCs w:val="28"/>
        </w:rPr>
        <w:t xml:space="preserve">30 –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共祷</w:t>
      </w:r>
    </w:p>
    <w:p w14:paraId="49D036F9" w14:textId="77777777" w:rsidR="00247BDE" w:rsidRDefault="00C24DF0">
      <w:pPr>
        <w:pStyle w:val="1"/>
        <w:numPr>
          <w:ilvl w:val="0"/>
          <w:numId w:val="1"/>
        </w:numPr>
        <w:ind w:leftChars="0"/>
        <w:rPr>
          <w:rFonts w:ascii="SimSun" w:eastAsia="SimSun" w:hAnsi="SimSun" w:cs="SimSun"/>
          <w:b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契长：恩玲、梦婷</w:t>
      </w:r>
      <w:r>
        <w:rPr>
          <w:rFonts w:ascii="PMingLiU" w:hAnsi="PMingLiU" w:cs="ＭＳ 明朝" w:hint="eastAsia"/>
          <w:b/>
          <w:bCs/>
          <w:sz w:val="28"/>
          <w:szCs w:val="28"/>
        </w:rPr>
        <w:t xml:space="preserve">  </w:t>
      </w:r>
      <w:r>
        <w:rPr>
          <w:rFonts w:ascii="游明朝 Demibold" w:eastAsia="游明朝 Demibold" w:hAnsi="游明朝 Demibold" w:hint="eastAsia"/>
          <w:noProof/>
          <w:lang w:eastAsia="zh-CN"/>
        </w:rPr>
        <w:drawing>
          <wp:inline distT="0" distB="0" distL="0" distR="0" wp14:anchorId="49D036FC" wp14:editId="49D036FD">
            <wp:extent cx="193040" cy="193040"/>
            <wp:effectExtent l="0" t="0" r="0" b="0"/>
            <wp:docPr id="6" name="圖形 6" descr="書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形 6" descr="書本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7" cy="27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 w:hAnsi="PMingLiU" w:cs="ＭＳ 明朝" w:hint="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灵修：春聪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、雅娟</w:t>
      </w:r>
      <w:r>
        <w:rPr>
          <w:rFonts w:ascii="PMingLiU" w:hAnsi="PMingLiU" w:cs="ＭＳ 明朝" w:hint="eastAsia"/>
          <w:b/>
          <w:bCs/>
          <w:sz w:val="28"/>
          <w:szCs w:val="28"/>
        </w:rPr>
        <w:t xml:space="preserve"> </w:t>
      </w:r>
      <w:r>
        <w:rPr>
          <w:rFonts w:ascii="游明朝 Demibold" w:eastAsia="游明朝 Demibold" w:hAnsi="游明朝 Demibold" w:hint="eastAsia"/>
          <w:noProof/>
          <w:lang w:eastAsia="zh-CN"/>
        </w:rPr>
        <w:drawing>
          <wp:inline distT="0" distB="0" distL="0" distR="0" wp14:anchorId="49D036FE" wp14:editId="49D036FF">
            <wp:extent cx="217805" cy="217805"/>
            <wp:effectExtent l="0" t="0" r="0" b="0"/>
            <wp:docPr id="7" name="圖形 7" descr="餐桌擺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形 7" descr="餐桌擺放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75" cy="25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 w:hAnsi="PMingLiU" w:cs="ＭＳ 明朝" w:hint="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事务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：</w:t>
      </w:r>
      <w:r>
        <w:rPr>
          <w:rFonts w:ascii="SimSun" w:eastAsia="SimSun" w:hAnsi="SimSun" w:cs="SimSun" w:hint="eastAsia"/>
          <w:b/>
          <w:bCs/>
          <w:sz w:val="28"/>
          <w:szCs w:val="28"/>
        </w:rPr>
        <w:t>为玲、梅玲</w:t>
      </w:r>
      <w:r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 xml:space="preserve"> </w:t>
      </w:r>
      <w:r>
        <w:rPr>
          <w:rFonts w:ascii="游明朝 Demibold" w:eastAsia="游明朝 Demibold" w:hAnsi="游明朝 Demibold" w:hint="eastAsia"/>
          <w:noProof/>
          <w:lang w:eastAsia="zh-CN"/>
        </w:rPr>
        <w:drawing>
          <wp:inline distT="0" distB="0" distL="0" distR="0" wp14:anchorId="49D03700" wp14:editId="49D03701">
            <wp:extent cx="266700" cy="266700"/>
            <wp:effectExtent l="0" t="0" r="0" b="0"/>
            <wp:docPr id="4" name="圖形 4" descr="樂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形 4" descr="樂譜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80" cy="76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 w:hAnsi="PMingLiU" w:cs="ＭＳ 明朝" w:hint="eastAsia"/>
          <w:b/>
          <w:bCs/>
          <w:sz w:val="28"/>
          <w:szCs w:val="28"/>
        </w:rPr>
        <w:t xml:space="preserve"> </w:t>
      </w:r>
      <w:r>
        <w:rPr>
          <w:rFonts w:ascii="SimSun" w:eastAsia="SimSun" w:hAnsi="SimSun" w:cs="SimSun" w:hint="eastAsia"/>
          <w:b/>
          <w:bCs/>
          <w:sz w:val="28"/>
          <w:szCs w:val="28"/>
        </w:rPr>
        <w:t>诗歌活动</w:t>
      </w:r>
      <w:r>
        <w:rPr>
          <w:rFonts w:ascii="游明朝 Demibold" w:eastAsia="游明朝 Demibold" w:hAnsi="游明朝 Demibold" w:cs="ＭＳ 明朝" w:hint="eastAsia"/>
          <w:b/>
          <w:bCs/>
          <w:sz w:val="28"/>
          <w:szCs w:val="28"/>
        </w:rPr>
        <w:t>：</w:t>
      </w:r>
      <w:r>
        <w:rPr>
          <w:rFonts w:ascii="SimSun" w:eastAsia="SimSun" w:hAnsi="SimSun" w:cs="SimSun" w:hint="eastAsia"/>
          <w:b/>
          <w:bCs/>
          <w:sz w:val="28"/>
          <w:szCs w:val="28"/>
        </w:rPr>
        <w:t>贤凤、</w:t>
      </w:r>
      <w:r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若莹</w:t>
      </w:r>
      <w:r>
        <w:rPr>
          <w:rFonts w:hint="eastAsia"/>
          <w:noProof/>
          <w:lang w:eastAsia="zh-CN"/>
        </w:rPr>
        <w:drawing>
          <wp:inline distT="0" distB="0" distL="0" distR="0" wp14:anchorId="49D03702" wp14:editId="49D03703">
            <wp:extent cx="177165" cy="177165"/>
            <wp:effectExtent l="0" t="0" r="0" b="0"/>
            <wp:docPr id="3" name="圖形 3" descr="接收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接收器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90" cy="20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 xml:space="preserve"> 联络：敏捷、婷婷</w:t>
      </w:r>
    </w:p>
    <w:p w14:paraId="49D036FA" w14:textId="77777777" w:rsidR="00247BDE" w:rsidRDefault="00C24DF0">
      <w:pPr>
        <w:pStyle w:val="1"/>
        <w:numPr>
          <w:ilvl w:val="0"/>
          <w:numId w:val="1"/>
        </w:numPr>
        <w:ind w:leftChars="0"/>
        <w:rPr>
          <w:rFonts w:ascii="游明朝 Demibold" w:hAnsi="游明朝 Demibold" w:cs="ＭＳ 明朝"/>
          <w:b/>
          <w:bCs/>
          <w:sz w:val="28"/>
          <w:szCs w:val="28"/>
        </w:rPr>
      </w:pPr>
      <w:r>
        <w:rPr>
          <w:rFonts w:hint="eastAsia"/>
        </w:rPr>
        <w:sym w:font="Wingdings 2" w:char="F027"/>
      </w:r>
      <w:r>
        <w:rPr>
          <w:rFonts w:ascii="PMingLiU" w:hAnsi="PMingLiU" w:cs="ＭＳ 明朝" w:hint="eastAsia"/>
          <w:b/>
          <w:bCs/>
          <w:sz w:val="28"/>
          <w:szCs w:val="28"/>
        </w:rPr>
        <w:t xml:space="preserve"> 东京组小组长：怡君、</w:t>
      </w:r>
      <w:r>
        <w:rPr>
          <w:rFonts w:ascii="PMingLiU" w:hAnsi="PMingLiU" w:cs="ＭＳ 明朝" w:hint="eastAsia"/>
          <w:b/>
          <w:bCs/>
          <w:color w:val="000000" w:themeColor="text1"/>
          <w:sz w:val="28"/>
          <w:szCs w:val="28"/>
        </w:rPr>
        <w:t>晓</w:t>
      </w:r>
      <w:r>
        <w:rPr>
          <w:rFonts w:asciiTheme="minorEastAsia" w:eastAsiaTheme="minorEastAsia" w:hAnsiTheme="minorEastAsia" w:cs="ＭＳ 明朝" w:hint="eastAsia"/>
          <w:b/>
          <w:bCs/>
          <w:color w:val="000000" w:themeColor="text1"/>
          <w:sz w:val="28"/>
          <w:szCs w:val="28"/>
        </w:rPr>
        <w:t>平</w:t>
      </w:r>
      <w:r>
        <w:rPr>
          <w:rFonts w:ascii="PMingLiU" w:hAnsi="PMingLiU" w:cs="ＭＳ 明朝" w:hint="eastAsia"/>
          <w:b/>
          <w:bCs/>
          <w:sz w:val="28"/>
          <w:szCs w:val="28"/>
        </w:rPr>
        <w:t xml:space="preserve"> </w:t>
      </w:r>
      <w:r>
        <w:rPr>
          <w:rFonts w:hint="eastAsia"/>
        </w:rPr>
        <w:sym w:font="Wingdings 2" w:char="F027"/>
      </w:r>
      <w:r>
        <w:rPr>
          <w:rFonts w:ascii="PMingLiU" w:hAnsi="PMingLiU" w:cs="ＭＳ 明朝" w:hint="eastAsia"/>
          <w:b/>
          <w:bCs/>
          <w:sz w:val="28"/>
          <w:szCs w:val="28"/>
        </w:rPr>
        <w:t xml:space="preserve"> 船桥组小组长：丽霞、</w:t>
      </w:r>
      <w:r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郭丽</w:t>
      </w:r>
    </w:p>
    <w:p w14:paraId="49D036FB" w14:textId="77777777" w:rsidR="00247BDE" w:rsidRDefault="00C24DF0">
      <w:pPr>
        <w:pStyle w:val="1"/>
        <w:numPr>
          <w:ilvl w:val="0"/>
          <w:numId w:val="1"/>
        </w:numPr>
        <w:ind w:leftChars="0"/>
        <w:rPr>
          <w:rFonts w:ascii="游明朝 Demibold" w:hAnsi="游明朝 Demibold" w:cs="ＭＳ 明朝"/>
          <w:b/>
          <w:bCs/>
          <w:sz w:val="28"/>
          <w:szCs w:val="28"/>
        </w:rPr>
      </w:pPr>
      <w:r>
        <w:rPr>
          <w:rFonts w:hint="eastAsia"/>
        </w:rPr>
        <w:sym w:font="Wingdings 2" w:char="F027"/>
      </w:r>
      <w:r>
        <w:rPr>
          <w:rFonts w:ascii="PMingLiU" w:hAnsi="PMingLiU" w:cs="ＭＳ 明朝" w:hint="eastAsia"/>
          <w:b/>
          <w:bCs/>
          <w:sz w:val="28"/>
          <w:szCs w:val="28"/>
        </w:rPr>
        <w:t xml:space="preserve"> 市川组小组长：余杰、陈玉</w:t>
      </w:r>
      <w:r>
        <w:rPr>
          <w:rFonts w:ascii="PMingLiU" w:eastAsiaTheme="minorEastAsia" w:hAnsi="PMingLiU" w:cs="ＭＳ 明朝"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</w:rPr>
        <w:sym w:font="Wingdings 2" w:char="F027"/>
      </w:r>
      <w:r>
        <w:rPr>
          <w:rFonts w:ascii="PMingLiU" w:hAnsi="PMingLiU" w:cs="ＭＳ 明朝" w:hint="eastAsia"/>
          <w:b/>
          <w:bCs/>
          <w:sz w:val="28"/>
          <w:szCs w:val="28"/>
        </w:rPr>
        <w:t xml:space="preserve"> 松户组小组长：张惠、燕芳</w:t>
      </w:r>
    </w:p>
    <w:sectPr w:rsidR="00247BD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20.4pt;height:22.4pt" o:bullet="t">
        <v:imagedata r:id="rId1" o:title=""/>
      </v:shape>
    </w:pict>
  </w:numPicBullet>
  <w:abstractNum w:abstractNumId="0" w15:restartNumberingAfterBreak="0">
    <w:nsid w:val="1328095B"/>
    <w:multiLevelType w:val="multilevel"/>
    <w:tmpl w:val="1328095B"/>
    <w:lvl w:ilvl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DE"/>
    <w:rsid w:val="00247BDE"/>
    <w:rsid w:val="00C24DF0"/>
    <w:rsid w:val="00D4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D03689"/>
  <w15:docId w15:val="{B9069F18-06D2-46DD-B3D6-9A48C65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PMingLiU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lang w:eastAsia="ja-JP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lang w:eastAsia="ja-JP"/>
    </w:r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6">
    <w:name w:val="コメント文字列 (文字)"/>
    <w:basedOn w:val="a0"/>
    <w:link w:val="a4"/>
    <w:uiPriority w:val="99"/>
    <w:semiHidden/>
    <w:qFormat/>
    <w:rPr>
      <w:rFonts w:ascii="Calibri" w:eastAsia="PMingLiU" w:hAnsi="Calibri" w:cs="Times New Roman"/>
      <w:sz w:val="24"/>
      <w:lang w:eastAsia="zh-TW"/>
    </w:rPr>
  </w:style>
  <w:style w:type="character" w:customStyle="1" w:styleId="a5">
    <w:name w:val="コメント内容 (文字)"/>
    <w:basedOn w:val="a6"/>
    <w:link w:val="a3"/>
    <w:uiPriority w:val="99"/>
    <w:semiHidden/>
    <w:qFormat/>
    <w:rPr>
      <w:rFonts w:ascii="Calibri" w:eastAsia="PMingLiU" w:hAnsi="Calibri" w:cs="Times New Roman"/>
      <w:b/>
      <w:bCs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shomin</dc:creator>
  <cp:lastModifiedBy>余 傑</cp:lastModifiedBy>
  <cp:revision>4</cp:revision>
  <cp:lastPrinted>2021-06-13T11:33:00Z</cp:lastPrinted>
  <dcterms:created xsi:type="dcterms:W3CDTF">2021-09-26T12:53:00Z</dcterms:created>
  <dcterms:modified xsi:type="dcterms:W3CDTF">2021-09-26T13:16:00Z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A93E1C090AFEF3530E1E4F616DBEF6AA</vt:lpwstr>
  </property>
  <property fmtid="{D5CDD505-2E9C-101B-9397-08002B2CF9AE}" pid="3" name="KSOProductBuildVer">
    <vt:lpwstr>2052-11.8.3</vt:lpwstr>
  </property>
</Properties>
</file>