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10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但以理</w:t>
      </w:r>
      <w:r>
        <w:rPr>
          <w:rFonts w:hint="eastAsia"/>
          <w:sz w:val="44"/>
          <w:szCs w:val="44"/>
          <w:lang w:eastAsia="zh-CN"/>
        </w:rPr>
        <w:t>人物查经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但以理先知是圣经里圣徒中，品行极其高洁的人物，因为他有美好的灵性，小时候接受完美的家庭宗教教育，青少年时期虽被掳至巴比伦，但一生持守信仰毫不改变，虽身在他邦异国，却一心敬畏神，天天亲近神，蒙神赏赐智慧、聪明、健康、平安，尤其在灵性上，得到神极大的启示，是个大蒙眷爱的人（但九23，十11、19），值得我们学习效法。</w:t>
      </w:r>
      <w:r>
        <w:rPr>
          <w:rFonts w:hint="eastAsia"/>
          <w:sz w:val="44"/>
          <w:szCs w:val="44"/>
          <w:lang w:eastAsia="zh-CN"/>
        </w:rPr>
        <w:t>今天以</w:t>
      </w:r>
      <w:r>
        <w:rPr>
          <w:rFonts w:hint="eastAsia"/>
          <w:sz w:val="44"/>
          <w:szCs w:val="44"/>
        </w:rPr>
        <w:t xml:space="preserve">信心、爱心、行为、智慧四方面来了解完全人但以理。     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eastAsia="zh-CN"/>
        </w:rPr>
        <w:t>我们先来了解</w:t>
      </w:r>
      <w:r>
        <w:rPr>
          <w:rFonts w:hint="eastAsia"/>
          <w:sz w:val="44"/>
          <w:szCs w:val="44"/>
        </w:rPr>
        <w:t>但以理</w:t>
      </w:r>
      <w:r>
        <w:rPr>
          <w:rFonts w:hint="eastAsia"/>
          <w:sz w:val="44"/>
          <w:szCs w:val="44"/>
          <w:lang w:eastAsia="zh-CN"/>
        </w:rPr>
        <w:t>书的基本概要</w:t>
      </w:r>
      <w:r>
        <w:rPr>
          <w:rFonts w:hint="eastAsia"/>
          <w:sz w:val="44"/>
          <w:szCs w:val="44"/>
        </w:rPr>
        <w:t xml:space="preserve">                               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前言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1.书名：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但以理书被列为旧约四大预言书之一，也称为旧约的启示录。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本书以作者“但以理”得名，但以理是“神 的 审 判”或“神 是 我 的 审 判 者”之意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2.作者：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但以理书的作者是不是但以理，虽然引起不少争论，但据新约圣经</w:t>
      </w:r>
    </w:p>
    <w:p>
      <w:pPr>
        <w:rPr>
          <w:rFonts w:hint="eastAsia"/>
          <w:sz w:val="44"/>
          <w:szCs w:val="44"/>
          <w:lang w:eastAsia="ja-JP"/>
        </w:rPr>
      </w:pPr>
      <w:r>
        <w:rPr>
          <w:rFonts w:hint="eastAsia"/>
          <w:sz w:val="44"/>
          <w:szCs w:val="44"/>
          <w:lang w:eastAsia="ja-JP"/>
        </w:rPr>
        <w:t>的记载，主耶稣曾认定是但以理之作（太二十四15；参看：但十ー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31,八11），书中但以理也探用第一人称（但七2丶4丶6丶28，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八1、15,九2,十2，十二5～8）；而在希伯来书十一章33～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34节也提到但以理书第三章和第六章的史实，因此，作者是但以理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及其中历史的真实性是可靠的。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3.年代：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但以理是在主前606年犹大人第一次被掳时到了巴比伦，波斯王古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列第三年（主前534年）时还在，可见他在巴比伦有七十三年之久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。他被掳之时，年约十六歳，他的一生约九十歳左右。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但以理书之作，可能是在巴比伦国的末期至玛代、波斯初兴之间。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4.文字：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旧约圣经是以希伯来文写的，可是但以理书第二章4节至第七章28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节却以亚兰文（即迦勒底文）写成，这并非只因但以理精通迦勒底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文（但一4、17），主要是第二章至第七章的内容有关巴比伦、玛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代、波斯等国的预言，需要让他们知道真神向他们所定的旨意，使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他们认识真神是主宰万国的（参：但四17丶25丶32）。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5.内容：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但以理书</w:t>
      </w:r>
      <w:r>
        <w:rPr>
          <w:rFonts w:hint="eastAsia"/>
          <w:sz w:val="44"/>
          <w:szCs w:val="44"/>
        </w:rPr>
        <w:t>可分为两大段，第一段自一章至六章，其内容偏重于歴史，第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二段自七章至十二章，其内容多属预言。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本书以第二章之“大像”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的异象为主题，指示自巴比伦国至主耶稣再临之间将要发生的重要</w:t>
      </w:r>
    </w:p>
    <w:p>
      <w:pPr>
        <w:rPr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事件。包括：列国的兴起、耶路撒冷的重建、救主的降生、受死和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升天；也预言敌基督者的出现、基督的再临、万民的复活丶最后的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审判、天园的实现等。以章而言，一至四章属尼布甲尼撒王时代，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五章属伯沙撒王时代，六章属玛代王大利乌时代，七章是但以理所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看到的第一个异象，八章是第二异象，九章是第三异象，十至十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章则属第四异象。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6.</w:t>
      </w:r>
      <w:r>
        <w:rPr>
          <w:rFonts w:hint="eastAsia"/>
          <w:sz w:val="44"/>
          <w:szCs w:val="44"/>
          <w:lang w:eastAsia="zh-CN"/>
        </w:rPr>
        <w:t>但以理书</w:t>
      </w:r>
      <w:r>
        <w:rPr>
          <w:rFonts w:hint="eastAsia"/>
          <w:sz w:val="44"/>
          <w:szCs w:val="44"/>
        </w:rPr>
        <w:t>与末世的关系：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但以理书</w:t>
      </w:r>
      <w:r>
        <w:rPr>
          <w:rFonts w:hint="eastAsia"/>
          <w:sz w:val="44"/>
          <w:szCs w:val="44"/>
        </w:rPr>
        <w:t>的预言多与末世有关；今日许多已经隐藏封闭的事，直到末时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才会显明、应验（但十二8～9、4,八17、19、26）。所以生在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末日临近的我们，更当在</w:t>
      </w:r>
      <w:r>
        <w:rPr>
          <w:rFonts w:hint="eastAsia"/>
          <w:sz w:val="44"/>
          <w:szCs w:val="44"/>
          <w:lang w:eastAsia="zh-CN"/>
        </w:rPr>
        <w:t>但以理</w:t>
      </w:r>
      <w:r>
        <w:rPr>
          <w:rFonts w:hint="eastAsia"/>
          <w:sz w:val="44"/>
          <w:szCs w:val="44"/>
        </w:rPr>
        <w:t>书的预言上留意，直等到天发亮晨星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心里出现的时候，才是好的（彼后一19；太二十四15）。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7.但以理其人其事：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（1）他的身世：但以理是属于以色列人的宗室或贵族的后裔，于主前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606年与背道的犹大人被掳到巴比伦（但一1～3）。不久得王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选拔，和三个以色列的朋友共同受训三年，结果蒙神赐恩，学业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超众，王就把他留在面前侍立（第一章）。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（2）灵性高超：但以理不但长得英俊，又天生聪颖，更可贵的是有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美好的灵性”（六3）。他自小敬畏真神，遵守诚命，保守圣洁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（一8）。当他遇到危险时，知道求神、靠神（二17～18）；他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得启示，不敢自高，能将荣耀归给真神；并且也不敢独得王的赏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赐,求王也赐给同伴益处（二19～30、49）。他忠于真神,不畏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王命，坚持一天三次的祈祷；他行事为人毫无缺失，被列为三大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义人之一（但六章；结十四14）。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（3）忠心事君：但以理在外邦事奉过巴比伦王尼布甲尼撒和伯沙撒、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玛代王大利乌、波斯王古列四人；他对每一位君王都忠心尽职，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且曾为王的平安谏正尼布甲尼撒（四27），为神的公义而责备过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伯沙撒（五17～24）。</w:t>
      </w:r>
    </w:p>
    <w:p>
      <w:pPr>
        <w:rPr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（4）爱国爱神：他虽在外邦得了高位，却因亡国及圣城被毁而心里忧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伤，不住向神哀求，使他们能早日返国重建圣城。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（5）作神先知：他因灵性美好，遂能常看异象，得神启示。他明白神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的托付把握在外邦宫廷的机会，作主先知，傅达神的旨意，使神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大得荣耀（但一～六章；太二十四15）。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一、信心完全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1.为保守圣洁不用王膳（但一5～16）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但以理和他的三个朋友，虽十四、五岁就被掳至巴比伦，然而因他们俊美聪慧而被选入王宫接受特别训练。王虽给他们特殊待遇，但是但以理却立志，不以王膳王酒玷污自己，因他清楚自己尊贵的身分，不可吃喝祭过偶像或不洁净（利十一）的东西，相信神必看顾，只要吃素菜、喝白水就能健康平安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2.遭遇困难就求告真神（但二12～19，九2～3）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当尼布甲尼撒王作异梦，因遗忘了又不得解而大发烈怒，欲灭绝巴比伦所有哲士时，但以理便通知他的朋友，同心祈求神施恩怜悯，神就在夜间异象中给他显明。后来，他又从耶利米书得知耶路撒冷荒凉七十年的事，便禁食，披麻蒙灰，定意向真神祈祷恳求认罪。可见他随时求告神的心志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3.不顾生命照常祷告（但六10～23）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到了玛代人大利乌为王当政时，想立但以理治理通国，却遭总长和总督的嫉妒，想找把柄告他，因找不着他的错失，就设诡计求王下禁令；孰知但以理明知违令，却仍然一日三次向神跪祷，与素常一样，此种不怕狮子吞噬的信心，诚然可佩！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△存着充足的信心来到神前的人，必得神喜悦（来十22，十一6；罗四18～21）。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二、爱心完全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l.爱同伴（但二48～49）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但以理蒙神启示，为尼布甲尼撒王解梦后，王就高抬他为总理；他立即想到三个好友的前途而求王，王就派他们管理巴比伦省的事务，可见他爱同伴的心极其迫切。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2.爱众人（但九16～19）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但以理得知耶路撒冷会荒凉七十年之久时，他以爱同胞的心，恳求主垂听、赦免、应允，使怒气远离圣城，眷顾荒凉之城，可见其爱百姓之诚心。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3.爱仇敌（但二5、12～19）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当王作异梦，心里烦乱，国中的术士、哲士因无法解梦将要被杀之时，但以理以爱敌人之心求神解梦，终于救了巴比伦的术士、哲士，可见其爱心甚宽大。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△不要单爱那爱我们的人，要将爱扩大到爱众人、爱仇敌，就可作天父的儿子，将来得进永远的天国（太五44～48；彼后一7、11）。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三、行为完全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1.持守圣洁（但一8）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在尼布甲尼撒王格外优待以色列的少年人时，但以理却为持守圣洁，立志不吃王膳、不喝王酒，三年之间吃素菜、喝白水，其分别为圣之心诚然可嘉！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2.忠心办事（但六4）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但以理因有美好的灵性，虽换朝代，历经数王，约经七十年之久，皆在朝廷任大官，而且忠心办事，毫无过失，在神面前无辜，在人面前没作过亏损的事，可见其作事谨慎，行为完全。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3.谦卑荣神（但二28～30，四18，五17～24，六22）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他为王解梦后，谦卑表白是神显明奥秘之事，并非自己有智慧。当他指责伯沙撒王时，特地提醒他──至高的神是掌管国位、大权、生命、行动、荣耀、威严的神，当将一切荣耀归给祂。这都显明他凡事荣神之心。</w:t>
      </w:r>
    </w:p>
    <w:p>
      <w:pPr>
        <w:rPr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△亚伯兰因行为完全，得与神立约，蒙应允与后裔承受迦南美地（创十七1～8）；故当留心行光明的事（林后八21），作个行为完全的人。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四、智慧完全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1.通达各样学问（但一4）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但以理之所以能被选入朝廷服务，乃因他不但相貌俊美，而且通达各样学问，知识聪明具备。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2.智慧聪明超群（但一20）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受训三年之后，当王考问少年人时，但以理及其三友的智慧聪明，比通国的术士胜过十倍。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3.明白异象梦兆（但一17）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因但以理敬畏神，过圣洁的生活，故神特别赐给他解释各样异象和梦兆的能力（并非一般邪术）。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△祈求真神赏赐智慧，就能多结善果，渐渐更认识神，且力上加力（雅一5，三17～18；西一9～12）。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结论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凡主内立志荣神益人的青年，都当倚靠圣灵帮助，多多祷告，明白真理，效法但以理洁身自爱，凡事靠神，敬神爱人，忠心办事，毫无错失的美德，相信慈爱的主必赏赐我们聪明智慧，使能为主发光而荣神益人，作一个蒙神重用的好工人。</w:t>
      </w:r>
    </w:p>
    <w:p>
      <w:pPr>
        <w:rPr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思考题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1.但以理的优点中，你也做得到的各项。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2.但以理的优点中，你最难做到的两项。</w:t>
      </w:r>
    </w:p>
    <w:p>
      <w:pPr>
        <w:rPr>
          <w:rFonts w:hint="eastAsia"/>
          <w:sz w:val="44"/>
          <w:szCs w:val="44"/>
        </w:rPr>
      </w:pPr>
      <w:bookmarkStart w:id="0" w:name="_GoBack"/>
      <w:bookmarkEnd w:id="0"/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651</Words>
  <Characters>3711</Characters>
  <Lines>30</Lines>
  <Paragraphs>8</Paragraphs>
  <ScaleCrop>false</ScaleCrop>
  <LinksUpToDate>false</LinksUpToDate>
  <CharactersWithSpaces>4354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2021-12-04T00:29:00Z</dcterms:created>
  <dc:creator>Cong</dc:creator>
  <cp:lastModifiedBy>郭春聡的iPad</cp:lastModifiedBy>
  <dcterms:modified xsi:type="dcterms:W3CDTF">2021-12-11T16:33:06Z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922300B2D2CDB02DA729AA61168FCB55</vt:lpwstr>
  </property>
  <property fmtid="{D5CDD505-2E9C-101B-9397-08002B2CF9AE}" pid="3" name="KSOProductBuildVer">
    <vt:lpwstr>2052-11.15.0</vt:lpwstr>
  </property>
</Properties>
</file>